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FF24C" w14:textId="569B1BDA" w:rsidR="008D1A3B" w:rsidRPr="00512025" w:rsidRDefault="008A196D" w:rsidP="004F3216">
      <w:pPr>
        <w:pStyle w:val="ConsPlusTitle"/>
        <w:jc w:val="center"/>
        <w:rPr>
          <w:rFonts w:ascii="Times New Roman" w:hAnsi="Times New Roman" w:cs="Times New Roman"/>
          <w:sz w:val="18"/>
          <w:szCs w:val="18"/>
        </w:rPr>
      </w:pPr>
      <w:r w:rsidRPr="00512025">
        <w:rPr>
          <w:rFonts w:ascii="Times New Roman" w:hAnsi="Times New Roman" w:cs="Times New Roman"/>
          <w:sz w:val="18"/>
          <w:szCs w:val="18"/>
        </w:rPr>
        <w:t>Договор</w:t>
      </w:r>
      <w:r w:rsidR="008D1A3B" w:rsidRPr="00512025">
        <w:rPr>
          <w:rFonts w:ascii="Times New Roman" w:hAnsi="Times New Roman" w:cs="Times New Roman"/>
          <w:sz w:val="18"/>
          <w:szCs w:val="18"/>
        </w:rPr>
        <w:t xml:space="preserve"> поставки теплоносителя</w:t>
      </w:r>
    </w:p>
    <w:p w14:paraId="176F0C67" w14:textId="56A1EC26" w:rsidR="00620E84" w:rsidRDefault="00BA2C26" w:rsidP="004F3216">
      <w:pPr>
        <w:pStyle w:val="ConsPlusTitle"/>
        <w:jc w:val="center"/>
        <w:rPr>
          <w:rFonts w:ascii="Times New Roman" w:hAnsi="Times New Roman" w:cs="Times New Roman"/>
          <w:sz w:val="18"/>
          <w:szCs w:val="18"/>
        </w:rPr>
      </w:pPr>
      <w:r w:rsidRPr="00512025">
        <w:rPr>
          <w:rFonts w:ascii="Times New Roman" w:hAnsi="Times New Roman" w:cs="Times New Roman"/>
          <w:sz w:val="18"/>
          <w:szCs w:val="18"/>
        </w:rPr>
        <w:t>в межотопительный период.</w:t>
      </w:r>
    </w:p>
    <w:p w14:paraId="238C99B1" w14:textId="35327895" w:rsidR="002334A1" w:rsidRDefault="00BA2C26" w:rsidP="002334A1">
      <w:pPr>
        <w:pStyle w:val="ConsPlusTitle"/>
        <w:tabs>
          <w:tab w:val="left" w:pos="538"/>
          <w:tab w:val="right" w:pos="10466"/>
        </w:tabs>
        <w:jc w:val="center"/>
        <w:rPr>
          <w:rFonts w:ascii="Times New Roman" w:hAnsi="Times New Roman" w:cs="Times New Roman"/>
          <w:b w:val="0"/>
          <w:sz w:val="18"/>
          <w:szCs w:val="18"/>
        </w:rPr>
      </w:pPr>
      <w:r w:rsidRPr="00512025">
        <w:rPr>
          <w:rFonts w:ascii="Times New Roman" w:hAnsi="Times New Roman" w:cs="Times New Roman"/>
          <w:b w:val="0"/>
          <w:sz w:val="18"/>
          <w:szCs w:val="18"/>
        </w:rPr>
        <w:t xml:space="preserve">№ </w:t>
      </w:r>
      <w:r w:rsidR="004F3216" w:rsidRPr="00512025">
        <w:rPr>
          <w:rFonts w:ascii="Times New Roman" w:hAnsi="Times New Roman" w:cs="Times New Roman"/>
          <w:b w:val="0"/>
          <w:sz w:val="18"/>
          <w:szCs w:val="18"/>
        </w:rPr>
        <w:t>_________________</w:t>
      </w:r>
    </w:p>
    <w:p w14:paraId="1A3B8723" w14:textId="4DBB4F8A" w:rsidR="00620E84" w:rsidRPr="00512025" w:rsidRDefault="002334A1" w:rsidP="004F3216">
      <w:pPr>
        <w:pStyle w:val="ConsPlusTitle"/>
        <w:tabs>
          <w:tab w:val="left" w:pos="538"/>
          <w:tab w:val="right" w:pos="10466"/>
        </w:tabs>
        <w:rPr>
          <w:rFonts w:ascii="Times New Roman" w:hAnsi="Times New Roman" w:cs="Times New Roman"/>
          <w:b w:val="0"/>
          <w:sz w:val="18"/>
          <w:szCs w:val="18"/>
        </w:rPr>
      </w:pPr>
      <w:r>
        <w:rPr>
          <w:rFonts w:ascii="Times New Roman" w:hAnsi="Times New Roman" w:cs="Times New Roman"/>
          <w:b w:val="0"/>
          <w:sz w:val="18"/>
          <w:szCs w:val="18"/>
        </w:rPr>
        <w:t>__________</w:t>
      </w:r>
      <w:r>
        <w:rPr>
          <w:rFonts w:ascii="Times New Roman" w:hAnsi="Times New Roman" w:cs="Times New Roman"/>
          <w:b w:val="0"/>
          <w:sz w:val="18"/>
          <w:szCs w:val="18"/>
        </w:rPr>
        <w:tab/>
      </w:r>
      <w:r w:rsidR="00620E84" w:rsidRPr="00512025">
        <w:rPr>
          <w:rFonts w:ascii="Times New Roman" w:hAnsi="Times New Roman" w:cs="Times New Roman"/>
          <w:b w:val="0"/>
          <w:sz w:val="18"/>
          <w:szCs w:val="18"/>
        </w:rPr>
        <w:t>«__» _</w:t>
      </w:r>
      <w:r w:rsidR="008D1A3B" w:rsidRPr="00512025">
        <w:rPr>
          <w:rFonts w:ascii="Times New Roman" w:hAnsi="Times New Roman" w:cs="Times New Roman"/>
          <w:b w:val="0"/>
          <w:sz w:val="18"/>
          <w:szCs w:val="18"/>
        </w:rPr>
        <w:t>________</w:t>
      </w:r>
      <w:r w:rsidR="00986061" w:rsidRPr="00512025">
        <w:rPr>
          <w:rFonts w:ascii="Times New Roman" w:hAnsi="Times New Roman" w:cs="Times New Roman"/>
          <w:b w:val="0"/>
          <w:sz w:val="18"/>
          <w:szCs w:val="18"/>
        </w:rPr>
        <w:t xml:space="preserve"> 20</w:t>
      </w:r>
      <w:r w:rsidR="006C3EAE" w:rsidRPr="00512025">
        <w:rPr>
          <w:rFonts w:ascii="Times New Roman" w:hAnsi="Times New Roman" w:cs="Times New Roman"/>
          <w:b w:val="0"/>
          <w:sz w:val="18"/>
          <w:szCs w:val="18"/>
        </w:rPr>
        <w:t>__</w:t>
      </w:r>
      <w:r w:rsidR="00761287" w:rsidRPr="00512025">
        <w:rPr>
          <w:rFonts w:ascii="Times New Roman" w:hAnsi="Times New Roman" w:cs="Times New Roman"/>
          <w:b w:val="0"/>
          <w:sz w:val="18"/>
          <w:szCs w:val="18"/>
        </w:rPr>
        <w:t>_ г.</w:t>
      </w:r>
    </w:p>
    <w:p w14:paraId="78BC1AA2" w14:textId="77777777" w:rsidR="00620E84" w:rsidRPr="00512025" w:rsidRDefault="00620E84" w:rsidP="008F754A">
      <w:pPr>
        <w:pStyle w:val="ConsPlusTitle"/>
        <w:rPr>
          <w:rFonts w:ascii="Times New Roman" w:hAnsi="Times New Roman" w:cs="Times New Roman"/>
          <w:b w:val="0"/>
          <w:sz w:val="18"/>
          <w:szCs w:val="18"/>
        </w:rPr>
      </w:pPr>
    </w:p>
    <w:p w14:paraId="6356BFA5" w14:textId="77777777" w:rsidR="00E0122B" w:rsidRPr="00002DAD" w:rsidRDefault="00E0122B" w:rsidP="00E0122B">
      <w:pPr>
        <w:pStyle w:val="ConsPlusTitle"/>
        <w:ind w:firstLine="539"/>
        <w:jc w:val="both"/>
        <w:rPr>
          <w:rFonts w:ascii="Times New Roman" w:hAnsi="Times New Roman" w:cs="Times New Roman"/>
          <w:b w:val="0"/>
          <w:sz w:val="18"/>
          <w:szCs w:val="18"/>
        </w:rPr>
      </w:pPr>
      <w:r w:rsidRPr="00002DAD">
        <w:rPr>
          <w:rFonts w:ascii="Times New Roman" w:hAnsi="Times New Roman" w:cs="Times New Roman"/>
          <w:b w:val="0"/>
          <w:sz w:val="18"/>
          <w:szCs w:val="18"/>
        </w:rPr>
        <w:t>Государственное унитарное предприятие  «Жилищно-коммунальное хозяйство Республики Саха (Якутия)», именуемое в дальнейшем «Ресурсоснабжающая организация», в лице _ _ _ _ _ _ _ _ _ _ _ _ _ _ _ _ _ _ _ _ _ _ _ _ _ _ _ _ _ _ _ _ _ _ _ _ _ _ _ _ _ _ _ _ _ _ _ _ _ _ _ _ _ _ _ _ _ _ _ _  _ _ , действующего на основании _ _ _ _ _ _ _ _ _ _ _ _ _ _ _ _ _ _ _ _ _ _ _ _ _ _ _ _ _ _, с одной стороны, и  _ _ _ _ _ _ _ _ _ _ _ _ _ _ _ _ _ _ _ _ _ _ _ _ _ _ _ _ _ _ _ _ _ _ _ _ _ _ _ _ _ _ _ _ _ _ _ _ _ _ _ _ _ _ _, именуемая в дальнейшем «Абонент», в лице _ _ _ _ _ _ _ _ _ _ _ _ _ _ _ _ _ _ _ _ _ _ _ _ _ _ _ _ _ _ _ _ _ , действующего на основании _ _ _ _  _ _ _ _ _ _ _ _ _ _ _ _ _ _ _ _ _ _ _ _ , с другой стороны, совместно именуемые «Стороны», заключили настоящий Договор о нижеследующем:</w:t>
      </w:r>
    </w:p>
    <w:p w14:paraId="12031475" w14:textId="77777777" w:rsidR="00986061" w:rsidRPr="00512025" w:rsidRDefault="00986061" w:rsidP="00661534">
      <w:pPr>
        <w:pStyle w:val="ConsPlusTitle"/>
        <w:ind w:firstLine="539"/>
        <w:jc w:val="both"/>
        <w:rPr>
          <w:rFonts w:ascii="Times New Roman" w:hAnsi="Times New Roman" w:cs="Times New Roman"/>
          <w:b w:val="0"/>
          <w:sz w:val="18"/>
          <w:szCs w:val="18"/>
        </w:rPr>
      </w:pPr>
    </w:p>
    <w:p w14:paraId="1B34751E" w14:textId="77777777" w:rsidR="00620E84" w:rsidRPr="00512025" w:rsidRDefault="00620E84" w:rsidP="00661534">
      <w:pPr>
        <w:spacing w:after="0"/>
        <w:contextualSpacing/>
        <w:jc w:val="center"/>
        <w:rPr>
          <w:rFonts w:ascii="Times New Roman" w:hAnsi="Times New Roman"/>
          <w:b/>
          <w:sz w:val="18"/>
          <w:szCs w:val="18"/>
        </w:rPr>
      </w:pPr>
      <w:r w:rsidRPr="00512025">
        <w:rPr>
          <w:rFonts w:ascii="Times New Roman" w:hAnsi="Times New Roman"/>
          <w:b/>
          <w:sz w:val="18"/>
          <w:szCs w:val="18"/>
        </w:rPr>
        <w:t>Определение терминов, использованных в контракте</w:t>
      </w:r>
    </w:p>
    <w:p w14:paraId="467DC49C" w14:textId="77777777" w:rsidR="00620E84" w:rsidRPr="00512025" w:rsidRDefault="00620E84" w:rsidP="002B2422">
      <w:pPr>
        <w:pStyle w:val="ConsPlusTitle"/>
        <w:jc w:val="both"/>
        <w:rPr>
          <w:rFonts w:ascii="Times New Roman" w:hAnsi="Times New Roman" w:cs="Times New Roman"/>
          <w:b w:val="0"/>
          <w:sz w:val="18"/>
          <w:szCs w:val="18"/>
        </w:rPr>
      </w:pPr>
      <w:r w:rsidRPr="00512025">
        <w:rPr>
          <w:rFonts w:ascii="Times New Roman" w:hAnsi="Times New Roman" w:cs="Times New Roman"/>
          <w:sz w:val="18"/>
          <w:szCs w:val="18"/>
        </w:rPr>
        <w:t>объект</w:t>
      </w:r>
      <w:r w:rsidRPr="00512025">
        <w:rPr>
          <w:rFonts w:ascii="Times New Roman" w:hAnsi="Times New Roman" w:cs="Times New Roman"/>
          <w:b w:val="0"/>
          <w:sz w:val="18"/>
          <w:szCs w:val="18"/>
        </w:rPr>
        <w:t xml:space="preserve"> –</w:t>
      </w:r>
      <w:r w:rsidR="00885415" w:rsidRPr="00512025">
        <w:rPr>
          <w:rFonts w:ascii="Times New Roman" w:hAnsi="Times New Roman" w:cs="Times New Roman"/>
          <w:b w:val="0"/>
          <w:sz w:val="18"/>
          <w:szCs w:val="18"/>
        </w:rPr>
        <w:t xml:space="preserve"> </w:t>
      </w:r>
      <w:r w:rsidRPr="00512025">
        <w:rPr>
          <w:rFonts w:ascii="Times New Roman" w:hAnsi="Times New Roman" w:cs="Times New Roman"/>
          <w:b w:val="0"/>
          <w:sz w:val="18"/>
          <w:szCs w:val="18"/>
        </w:rPr>
        <w:t xml:space="preserve">здание, строение, сооружение или помещение, на котором предусматривается потребление </w:t>
      </w:r>
      <w:r w:rsidR="007A32CF" w:rsidRPr="00512025">
        <w:rPr>
          <w:rFonts w:ascii="Times New Roman" w:hAnsi="Times New Roman" w:cs="Times New Roman"/>
          <w:b w:val="0"/>
          <w:sz w:val="18"/>
          <w:szCs w:val="18"/>
        </w:rPr>
        <w:t>теплоносителя</w:t>
      </w:r>
      <w:r w:rsidRPr="00512025">
        <w:rPr>
          <w:rFonts w:ascii="Times New Roman" w:hAnsi="Times New Roman" w:cs="Times New Roman"/>
          <w:b w:val="0"/>
          <w:sz w:val="18"/>
          <w:szCs w:val="18"/>
        </w:rPr>
        <w:t xml:space="preserve"> и водоотведения;</w:t>
      </w:r>
    </w:p>
    <w:p w14:paraId="0896A6AB" w14:textId="77777777" w:rsidR="00D517D5" w:rsidRDefault="005427A5" w:rsidP="005427A5">
      <w:pPr>
        <w:spacing w:after="0"/>
        <w:ind w:firstLine="0"/>
        <w:rPr>
          <w:rFonts w:ascii="Times New Roman" w:hAnsi="Times New Roman"/>
          <w:bCs/>
          <w:sz w:val="18"/>
          <w:szCs w:val="18"/>
          <w:lang w:eastAsia="ru-RU"/>
        </w:rPr>
      </w:pPr>
      <w:r>
        <w:rPr>
          <w:rFonts w:ascii="Times New Roman" w:hAnsi="Times New Roman"/>
          <w:b/>
          <w:sz w:val="18"/>
          <w:szCs w:val="18"/>
        </w:rPr>
        <w:t>тепловая сеть</w:t>
      </w:r>
      <w:r w:rsidRPr="00D62B85">
        <w:rPr>
          <w:rFonts w:ascii="Times New Roman" w:hAnsi="Times New Roman"/>
          <w:sz w:val="18"/>
          <w:szCs w:val="18"/>
        </w:rPr>
        <w:t xml:space="preserve"> – </w:t>
      </w:r>
      <w:r w:rsidRPr="002761BC">
        <w:rPr>
          <w:rFonts w:ascii="Times New Roman" w:hAnsi="Times New Roman"/>
          <w:bCs/>
          <w:sz w:val="18"/>
          <w:szCs w:val="18"/>
          <w:lang w:eastAsia="ru-RU"/>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Pr>
          <w:rFonts w:ascii="Times New Roman" w:hAnsi="Times New Roman"/>
          <w:bCs/>
          <w:sz w:val="18"/>
          <w:szCs w:val="18"/>
          <w:lang w:eastAsia="ru-RU"/>
        </w:rPr>
        <w:t>;</w:t>
      </w:r>
    </w:p>
    <w:p w14:paraId="75ED0D82" w14:textId="1E3594B5" w:rsidR="005427A5" w:rsidRPr="005369A5" w:rsidRDefault="005427A5" w:rsidP="005427A5">
      <w:pPr>
        <w:spacing w:after="0"/>
        <w:ind w:firstLine="0"/>
        <w:rPr>
          <w:rFonts w:ascii="Times New Roman" w:hAnsi="Times New Roman"/>
          <w:sz w:val="18"/>
          <w:szCs w:val="18"/>
        </w:rPr>
      </w:pPr>
      <w:r w:rsidRPr="005369A5">
        <w:rPr>
          <w:rFonts w:ascii="Times New Roman" w:hAnsi="Times New Roman"/>
          <w:b/>
          <w:bCs/>
          <w:sz w:val="18"/>
          <w:szCs w:val="18"/>
        </w:rPr>
        <w:t>теплоноситель</w:t>
      </w:r>
      <w:r w:rsidRPr="005369A5">
        <w:rPr>
          <w:rFonts w:ascii="Times New Roman" w:hAnsi="Times New Roman"/>
          <w:sz w:val="18"/>
          <w:szCs w:val="18"/>
        </w:rPr>
        <w:t xml:space="preserve"> - вод</w:t>
      </w:r>
      <w:r>
        <w:rPr>
          <w:rFonts w:ascii="Times New Roman" w:hAnsi="Times New Roman"/>
          <w:sz w:val="18"/>
          <w:szCs w:val="18"/>
        </w:rPr>
        <w:t>а</w:t>
      </w:r>
      <w:r w:rsidRPr="005369A5">
        <w:rPr>
          <w:rFonts w:ascii="Times New Roman" w:hAnsi="Times New Roman"/>
          <w:sz w:val="18"/>
          <w:szCs w:val="18"/>
        </w:rPr>
        <w:t xml:space="preserve"> в открыт</w:t>
      </w:r>
      <w:r>
        <w:rPr>
          <w:rFonts w:ascii="Times New Roman" w:hAnsi="Times New Roman"/>
          <w:sz w:val="18"/>
          <w:szCs w:val="18"/>
        </w:rPr>
        <w:t>ой</w:t>
      </w:r>
      <w:r w:rsidRPr="005369A5">
        <w:rPr>
          <w:rFonts w:ascii="Times New Roman" w:hAnsi="Times New Roman"/>
          <w:sz w:val="18"/>
          <w:szCs w:val="18"/>
        </w:rPr>
        <w:t xml:space="preserve"> систем</w:t>
      </w:r>
      <w:r>
        <w:rPr>
          <w:rFonts w:ascii="Times New Roman" w:hAnsi="Times New Roman"/>
          <w:sz w:val="18"/>
          <w:szCs w:val="18"/>
        </w:rPr>
        <w:t>е</w:t>
      </w:r>
      <w:r w:rsidRPr="005369A5">
        <w:rPr>
          <w:rFonts w:ascii="Times New Roman" w:hAnsi="Times New Roman"/>
          <w:sz w:val="18"/>
          <w:szCs w:val="18"/>
        </w:rPr>
        <w:t xml:space="preserve"> теплоснабжения (горячего водоснабжения) для </w:t>
      </w:r>
      <w:r>
        <w:rPr>
          <w:rFonts w:ascii="Times New Roman" w:hAnsi="Times New Roman"/>
          <w:sz w:val="18"/>
          <w:szCs w:val="18"/>
        </w:rPr>
        <w:t xml:space="preserve">использования </w:t>
      </w:r>
      <w:r w:rsidRPr="005369A5">
        <w:rPr>
          <w:rFonts w:ascii="Times New Roman" w:hAnsi="Times New Roman"/>
          <w:sz w:val="18"/>
          <w:szCs w:val="18"/>
        </w:rPr>
        <w:t>горячего водоснабжения;</w:t>
      </w:r>
    </w:p>
    <w:p w14:paraId="5A8DE16C" w14:textId="5BB159A9" w:rsidR="005427A5" w:rsidRPr="005427A5" w:rsidRDefault="005427A5" w:rsidP="002B2422">
      <w:pPr>
        <w:pStyle w:val="ConsPlusTitle"/>
        <w:jc w:val="both"/>
        <w:rPr>
          <w:rFonts w:ascii="Times New Roman" w:hAnsi="Times New Roman" w:cs="Times New Roman"/>
          <w:b w:val="0"/>
          <w:bCs w:val="0"/>
          <w:sz w:val="18"/>
          <w:szCs w:val="18"/>
          <w:lang w:eastAsia="ru-RU"/>
        </w:rPr>
      </w:pPr>
      <w:r w:rsidRPr="005427A5">
        <w:rPr>
          <w:rFonts w:ascii="Times New Roman" w:hAnsi="Times New Roman" w:cs="Times New Roman"/>
          <w:sz w:val="18"/>
          <w:szCs w:val="18"/>
          <w:lang w:eastAsia="ru-RU"/>
        </w:rPr>
        <w:t>открытая система теплоснабжения (горячего водоснабжения)</w:t>
      </w:r>
      <w:r w:rsidRPr="005427A5">
        <w:rPr>
          <w:rFonts w:ascii="Times New Roman" w:hAnsi="Times New Roman" w:cs="Times New Roman"/>
          <w:b w:val="0"/>
          <w:bCs w:val="0"/>
          <w:sz w:val="18"/>
          <w:szCs w:val="18"/>
          <w:lang w:eastAsia="ru-RU"/>
        </w:rPr>
        <w:t>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r>
        <w:rPr>
          <w:rFonts w:ascii="Times New Roman" w:hAnsi="Times New Roman" w:cs="Times New Roman"/>
          <w:b w:val="0"/>
          <w:bCs w:val="0"/>
          <w:sz w:val="18"/>
          <w:szCs w:val="18"/>
          <w:lang w:eastAsia="ru-RU"/>
        </w:rPr>
        <w:t>;</w:t>
      </w:r>
    </w:p>
    <w:p w14:paraId="50A0DEF1" w14:textId="56AB86EC" w:rsidR="008D1A3B" w:rsidRPr="00512025" w:rsidRDefault="004C7A51" w:rsidP="004C7A51">
      <w:pPr>
        <w:autoSpaceDE w:val="0"/>
        <w:autoSpaceDN w:val="0"/>
        <w:adjustRightInd w:val="0"/>
        <w:spacing w:after="0"/>
        <w:ind w:firstLine="0"/>
        <w:outlineLvl w:val="1"/>
        <w:rPr>
          <w:rFonts w:ascii="Times New Roman" w:hAnsi="Times New Roman"/>
          <w:sz w:val="18"/>
          <w:szCs w:val="18"/>
        </w:rPr>
      </w:pPr>
      <w:r w:rsidRPr="00512025">
        <w:rPr>
          <w:rFonts w:ascii="Times New Roman" w:hAnsi="Times New Roman"/>
          <w:b/>
          <w:sz w:val="18"/>
          <w:szCs w:val="18"/>
        </w:rPr>
        <w:t>граница балансовой принадлежности</w:t>
      </w:r>
      <w:r w:rsidRPr="00512025">
        <w:rPr>
          <w:rFonts w:ascii="Times New Roman" w:hAnsi="Times New Roman"/>
          <w:sz w:val="18"/>
          <w:szCs w:val="18"/>
        </w:rPr>
        <w:t xml:space="preserve"> - </w:t>
      </w:r>
      <w:r w:rsidR="005427A5" w:rsidRPr="005427A5">
        <w:rPr>
          <w:rFonts w:ascii="Times New Roman" w:hAnsi="Times New Roman"/>
          <w:sz w:val="18"/>
          <w:szCs w:val="18"/>
          <w:lang w:eastAsia="ru-RU"/>
        </w:rPr>
        <w:t>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r w:rsidR="005427A5">
        <w:rPr>
          <w:rFonts w:ascii="Times New Roman" w:hAnsi="Times New Roman"/>
          <w:sz w:val="18"/>
          <w:szCs w:val="18"/>
          <w:lang w:eastAsia="ru-RU"/>
        </w:rPr>
        <w:t>.</w:t>
      </w:r>
      <w:r w:rsidR="005427A5">
        <w:rPr>
          <w:rFonts w:ascii="PT Serif" w:hAnsi="PT Serif"/>
          <w:color w:val="22272F"/>
          <w:sz w:val="23"/>
          <w:szCs w:val="23"/>
          <w:shd w:val="clear" w:color="auto" w:fill="FFFFFF"/>
        </w:rPr>
        <w:t xml:space="preserve"> </w:t>
      </w:r>
    </w:p>
    <w:p w14:paraId="4695A15C" w14:textId="77777777" w:rsidR="00620E84" w:rsidRPr="00512025" w:rsidRDefault="00620E84" w:rsidP="008F754A">
      <w:pPr>
        <w:contextualSpacing/>
        <w:jc w:val="center"/>
        <w:rPr>
          <w:rFonts w:ascii="Times New Roman" w:hAnsi="Times New Roman"/>
          <w:b/>
          <w:sz w:val="18"/>
          <w:szCs w:val="18"/>
        </w:rPr>
      </w:pPr>
      <w:r w:rsidRPr="00512025">
        <w:rPr>
          <w:rFonts w:ascii="Times New Roman" w:hAnsi="Times New Roman"/>
          <w:b/>
          <w:sz w:val="18"/>
          <w:szCs w:val="18"/>
        </w:rPr>
        <w:t>1. Предмет контракта</w:t>
      </w:r>
    </w:p>
    <w:p w14:paraId="755C3025" w14:textId="0D63F72F" w:rsidR="00620E84" w:rsidRPr="00512025" w:rsidRDefault="00620E84" w:rsidP="00002528">
      <w:pPr>
        <w:autoSpaceDE w:val="0"/>
        <w:autoSpaceDN w:val="0"/>
        <w:adjustRightInd w:val="0"/>
        <w:spacing w:after="0"/>
        <w:ind w:firstLine="0"/>
        <w:outlineLvl w:val="1"/>
        <w:rPr>
          <w:rFonts w:ascii="Times New Roman" w:hAnsi="Times New Roman"/>
          <w:sz w:val="18"/>
          <w:szCs w:val="18"/>
        </w:rPr>
      </w:pPr>
      <w:r w:rsidRPr="00512025">
        <w:rPr>
          <w:rFonts w:ascii="Times New Roman" w:hAnsi="Times New Roman"/>
          <w:sz w:val="18"/>
          <w:szCs w:val="18"/>
        </w:rPr>
        <w:t>1.1. Предметом настоящего</w:t>
      </w:r>
      <w:r w:rsidR="0093662A" w:rsidRPr="00512025">
        <w:rPr>
          <w:rFonts w:ascii="Times New Roman" w:hAnsi="Times New Roman"/>
          <w:sz w:val="18"/>
          <w:szCs w:val="18"/>
        </w:rPr>
        <w:t xml:space="preserve"> </w:t>
      </w:r>
      <w:r w:rsidR="00C20208" w:rsidRPr="00512025">
        <w:rPr>
          <w:rFonts w:ascii="Times New Roman" w:hAnsi="Times New Roman"/>
          <w:sz w:val="18"/>
          <w:szCs w:val="18"/>
        </w:rPr>
        <w:t>договора является</w:t>
      </w:r>
      <w:r w:rsidRPr="00512025">
        <w:rPr>
          <w:rFonts w:ascii="Times New Roman" w:hAnsi="Times New Roman"/>
          <w:sz w:val="18"/>
          <w:szCs w:val="18"/>
        </w:rPr>
        <w:t xml:space="preserve"> подача </w:t>
      </w:r>
      <w:r w:rsidR="00761287" w:rsidRPr="00512025">
        <w:rPr>
          <w:rFonts w:ascii="Times New Roman" w:hAnsi="Times New Roman"/>
          <w:sz w:val="18"/>
          <w:szCs w:val="18"/>
        </w:rPr>
        <w:t>теплоносителя из</w:t>
      </w:r>
      <w:r w:rsidR="005427A5">
        <w:rPr>
          <w:rFonts w:ascii="Times New Roman" w:hAnsi="Times New Roman"/>
          <w:sz w:val="18"/>
          <w:szCs w:val="18"/>
        </w:rPr>
        <w:t xml:space="preserve"> открытой системы теплоснабжения</w:t>
      </w:r>
      <w:r w:rsidR="008F6729" w:rsidRPr="00512025">
        <w:rPr>
          <w:rFonts w:ascii="Times New Roman" w:hAnsi="Times New Roman"/>
          <w:sz w:val="18"/>
          <w:szCs w:val="18"/>
        </w:rPr>
        <w:t xml:space="preserve"> в межотопительный период</w:t>
      </w:r>
      <w:r w:rsidR="00002528" w:rsidRPr="00512025">
        <w:rPr>
          <w:rFonts w:ascii="Times New Roman" w:hAnsi="Times New Roman"/>
          <w:sz w:val="18"/>
          <w:szCs w:val="18"/>
        </w:rPr>
        <w:t>.</w:t>
      </w:r>
      <w:r w:rsidR="00265863" w:rsidRPr="00512025">
        <w:rPr>
          <w:rFonts w:ascii="Times New Roman" w:hAnsi="Times New Roman"/>
          <w:sz w:val="18"/>
          <w:szCs w:val="18"/>
        </w:rPr>
        <w:t xml:space="preserve"> В соответствии с настоящим Договором Ресурсоснабжающая организация обязуется поставить Абоненту теплоноситель, а Абонент обязуется принять и оплатить принятый объём теплоносителя в размере, порядке и сроки, установленные настоящим Договором, соблюдая режим потребления теплоносителя.</w:t>
      </w:r>
    </w:p>
    <w:p w14:paraId="6CAFE098" w14:textId="77777777" w:rsidR="00620E84" w:rsidRPr="00512025" w:rsidRDefault="00620E84" w:rsidP="00661534">
      <w:pPr>
        <w:pStyle w:val="ConsPlusTitle"/>
        <w:jc w:val="both"/>
        <w:rPr>
          <w:rFonts w:ascii="Times New Roman" w:hAnsi="Times New Roman" w:cs="Times New Roman"/>
          <w:b w:val="0"/>
          <w:sz w:val="18"/>
          <w:szCs w:val="18"/>
        </w:rPr>
      </w:pPr>
      <w:r w:rsidRPr="00512025">
        <w:rPr>
          <w:rFonts w:ascii="Times New Roman" w:hAnsi="Times New Roman" w:cs="Times New Roman"/>
          <w:b w:val="0"/>
          <w:sz w:val="18"/>
          <w:szCs w:val="18"/>
          <w:lang w:eastAsia="ru-RU"/>
        </w:rPr>
        <w:t xml:space="preserve">1.2. Перечень объектов и договорной объем </w:t>
      </w:r>
      <w:r w:rsidR="0093662A" w:rsidRPr="00512025">
        <w:rPr>
          <w:rFonts w:ascii="Times New Roman" w:hAnsi="Times New Roman" w:cs="Times New Roman"/>
          <w:b w:val="0"/>
          <w:sz w:val="18"/>
          <w:szCs w:val="18"/>
          <w:lang w:eastAsia="ru-RU"/>
        </w:rPr>
        <w:t>теплоносителя,</w:t>
      </w:r>
      <w:r w:rsidRPr="00512025">
        <w:rPr>
          <w:rFonts w:ascii="Times New Roman" w:hAnsi="Times New Roman" w:cs="Times New Roman"/>
          <w:b w:val="0"/>
          <w:sz w:val="18"/>
          <w:szCs w:val="18"/>
          <w:lang w:eastAsia="ru-RU"/>
        </w:rPr>
        <w:t xml:space="preserve"> для целей исполнения настоящего </w:t>
      </w:r>
      <w:r w:rsidR="00265863" w:rsidRPr="00512025">
        <w:rPr>
          <w:rFonts w:ascii="Times New Roman" w:hAnsi="Times New Roman" w:cs="Times New Roman"/>
          <w:b w:val="0"/>
          <w:sz w:val="18"/>
          <w:szCs w:val="18"/>
          <w:lang w:eastAsia="ru-RU"/>
        </w:rPr>
        <w:t>Д</w:t>
      </w:r>
      <w:r w:rsidR="008A196D" w:rsidRPr="00512025">
        <w:rPr>
          <w:rFonts w:ascii="Times New Roman" w:hAnsi="Times New Roman" w:cs="Times New Roman"/>
          <w:b w:val="0"/>
          <w:sz w:val="18"/>
          <w:szCs w:val="18"/>
          <w:lang w:eastAsia="ru-RU"/>
        </w:rPr>
        <w:t>оговора</w:t>
      </w:r>
      <w:r w:rsidR="0093662A" w:rsidRPr="00512025">
        <w:rPr>
          <w:rFonts w:ascii="Times New Roman" w:hAnsi="Times New Roman" w:cs="Times New Roman"/>
          <w:b w:val="0"/>
          <w:sz w:val="18"/>
          <w:szCs w:val="18"/>
          <w:lang w:eastAsia="ru-RU"/>
        </w:rPr>
        <w:t>,</w:t>
      </w:r>
      <w:r w:rsidR="00986061"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rPr>
        <w:t xml:space="preserve">приведен в Приложении № 1 к </w:t>
      </w:r>
      <w:r w:rsidR="008A196D" w:rsidRPr="00512025">
        <w:rPr>
          <w:rFonts w:ascii="Times New Roman" w:hAnsi="Times New Roman" w:cs="Times New Roman"/>
          <w:b w:val="0"/>
          <w:sz w:val="18"/>
          <w:szCs w:val="18"/>
        </w:rPr>
        <w:t>настоящему Договору</w:t>
      </w:r>
      <w:r w:rsidRPr="00512025">
        <w:rPr>
          <w:rFonts w:ascii="Times New Roman" w:hAnsi="Times New Roman" w:cs="Times New Roman"/>
          <w:b w:val="0"/>
          <w:sz w:val="18"/>
          <w:szCs w:val="18"/>
        </w:rPr>
        <w:t>.</w:t>
      </w:r>
    </w:p>
    <w:p w14:paraId="32480973" w14:textId="4F0E8BAF" w:rsidR="00620E84" w:rsidRPr="00512025" w:rsidRDefault="00620E84" w:rsidP="00661534">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1.3.</w:t>
      </w:r>
      <w:r w:rsidR="000F6745" w:rsidRPr="00512025">
        <w:rPr>
          <w:rFonts w:ascii="Times New Roman" w:hAnsi="Times New Roman"/>
          <w:sz w:val="18"/>
          <w:szCs w:val="18"/>
          <w:lang w:eastAsia="ru-RU"/>
        </w:rPr>
        <w:t xml:space="preserve"> </w:t>
      </w:r>
      <w:r w:rsidR="00265863" w:rsidRPr="00512025">
        <w:rPr>
          <w:rFonts w:ascii="Times New Roman" w:hAnsi="Times New Roman"/>
          <w:sz w:val="18"/>
          <w:szCs w:val="18"/>
        </w:rPr>
        <w:t xml:space="preserve">Местом исполнения обязательств Ресурсоснабжающей организации по подаче </w:t>
      </w:r>
      <w:r w:rsidR="009A4931" w:rsidRPr="00512025">
        <w:rPr>
          <w:rFonts w:ascii="Times New Roman" w:hAnsi="Times New Roman"/>
          <w:sz w:val="18"/>
          <w:szCs w:val="18"/>
        </w:rPr>
        <w:t>теплоносителя</w:t>
      </w:r>
      <w:r w:rsidR="00265863" w:rsidRPr="00512025">
        <w:rPr>
          <w:rFonts w:ascii="Times New Roman" w:hAnsi="Times New Roman"/>
          <w:sz w:val="18"/>
          <w:szCs w:val="18"/>
        </w:rPr>
        <w:t xml:space="preserve"> на объекты являются точки поставки, определяемые по каждому объекту. Местом исполнения обязательств сторон настоящего Договора, связанных с их ответственностью за эксплуатацию сетей, являются границы балансовой принадлежности, определяемые по каждому объекту. Точки поставки и границы балансовой принадлежности </w:t>
      </w:r>
      <w:r w:rsidR="008E56F2" w:rsidRPr="00512025">
        <w:rPr>
          <w:rFonts w:ascii="Times New Roman" w:hAnsi="Times New Roman"/>
          <w:sz w:val="18"/>
          <w:szCs w:val="18"/>
        </w:rPr>
        <w:t xml:space="preserve">оформляются </w:t>
      </w:r>
      <w:r w:rsidR="00265863" w:rsidRPr="00512025">
        <w:rPr>
          <w:rFonts w:ascii="Times New Roman" w:hAnsi="Times New Roman"/>
          <w:sz w:val="18"/>
          <w:szCs w:val="18"/>
        </w:rPr>
        <w:t>по каждому объекту в соответствии с Приложением № 2</w:t>
      </w:r>
    </w:p>
    <w:p w14:paraId="109F5FB7" w14:textId="77777777" w:rsidR="00620E84" w:rsidRPr="00512025" w:rsidRDefault="00620E84" w:rsidP="00661534">
      <w:pPr>
        <w:autoSpaceDE w:val="0"/>
        <w:autoSpaceDN w:val="0"/>
        <w:adjustRightInd w:val="0"/>
        <w:spacing w:after="0"/>
        <w:ind w:firstLine="0"/>
        <w:rPr>
          <w:rFonts w:ascii="Times New Roman" w:hAnsi="Times New Roman"/>
          <w:sz w:val="18"/>
          <w:szCs w:val="18"/>
        </w:rPr>
      </w:pPr>
      <w:r w:rsidRPr="00512025">
        <w:rPr>
          <w:rFonts w:ascii="Times New Roman" w:hAnsi="Times New Roman"/>
          <w:sz w:val="18"/>
          <w:szCs w:val="18"/>
        </w:rPr>
        <w:t xml:space="preserve">1.4. При выполнении настоящего </w:t>
      </w:r>
      <w:r w:rsidR="0093662A" w:rsidRPr="00512025">
        <w:rPr>
          <w:rFonts w:ascii="Times New Roman" w:hAnsi="Times New Roman"/>
          <w:sz w:val="18"/>
          <w:szCs w:val="18"/>
        </w:rPr>
        <w:t>договора</w:t>
      </w:r>
      <w:r w:rsidRPr="00512025">
        <w:rPr>
          <w:rFonts w:ascii="Times New Roman" w:hAnsi="Times New Roman"/>
          <w:sz w:val="18"/>
          <w:szCs w:val="18"/>
        </w:rPr>
        <w:t xml:space="preserve">, </w:t>
      </w:r>
      <w:r w:rsidR="00BA2C26" w:rsidRPr="00512025">
        <w:rPr>
          <w:rFonts w:ascii="Times New Roman" w:hAnsi="Times New Roman"/>
          <w:sz w:val="18"/>
          <w:szCs w:val="18"/>
        </w:rPr>
        <w:t>С</w:t>
      </w:r>
      <w:r w:rsidR="0093662A" w:rsidRPr="00512025">
        <w:rPr>
          <w:rFonts w:ascii="Times New Roman" w:hAnsi="Times New Roman"/>
          <w:sz w:val="18"/>
          <w:szCs w:val="18"/>
        </w:rPr>
        <w:t xml:space="preserve">тороны </w:t>
      </w:r>
      <w:r w:rsidRPr="00512025">
        <w:rPr>
          <w:rFonts w:ascii="Times New Roman" w:hAnsi="Times New Roman"/>
          <w:sz w:val="18"/>
          <w:szCs w:val="18"/>
        </w:rPr>
        <w:t>руководст</w:t>
      </w:r>
      <w:r w:rsidR="0093662A" w:rsidRPr="00512025">
        <w:rPr>
          <w:rFonts w:ascii="Times New Roman" w:hAnsi="Times New Roman"/>
          <w:sz w:val="18"/>
          <w:szCs w:val="18"/>
        </w:rPr>
        <w:t>вуютс</w:t>
      </w:r>
      <w:r w:rsidRPr="00512025">
        <w:rPr>
          <w:rFonts w:ascii="Times New Roman" w:hAnsi="Times New Roman"/>
          <w:sz w:val="18"/>
          <w:szCs w:val="18"/>
        </w:rPr>
        <w:t>я</w:t>
      </w:r>
      <w:r w:rsidR="0093662A" w:rsidRPr="00512025">
        <w:rPr>
          <w:rFonts w:ascii="Times New Roman" w:hAnsi="Times New Roman"/>
          <w:sz w:val="18"/>
          <w:szCs w:val="18"/>
        </w:rPr>
        <w:t xml:space="preserve"> условиями настоящего </w:t>
      </w:r>
      <w:r w:rsidR="00C20208" w:rsidRPr="00512025">
        <w:rPr>
          <w:rFonts w:ascii="Times New Roman" w:hAnsi="Times New Roman"/>
          <w:sz w:val="18"/>
          <w:szCs w:val="18"/>
        </w:rPr>
        <w:t>Договора.</w:t>
      </w:r>
    </w:p>
    <w:p w14:paraId="4D27A847" w14:textId="77777777" w:rsidR="00620E84" w:rsidRPr="00512025" w:rsidRDefault="00620E84" w:rsidP="001F35A7">
      <w:pPr>
        <w:pStyle w:val="ConsPlusTitle"/>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 xml:space="preserve">2. </w:t>
      </w:r>
      <w:r w:rsidR="0093662A" w:rsidRPr="00512025">
        <w:rPr>
          <w:rFonts w:ascii="Times New Roman" w:hAnsi="Times New Roman" w:cs="Times New Roman"/>
          <w:sz w:val="18"/>
          <w:szCs w:val="18"/>
          <w:lang w:eastAsia="ru-RU"/>
        </w:rPr>
        <w:t>Сроки</w:t>
      </w:r>
      <w:r w:rsidR="007139DD" w:rsidRPr="00512025">
        <w:rPr>
          <w:rFonts w:ascii="Times New Roman" w:hAnsi="Times New Roman" w:cs="Times New Roman"/>
          <w:sz w:val="18"/>
          <w:szCs w:val="18"/>
          <w:lang w:eastAsia="ru-RU"/>
        </w:rPr>
        <w:t xml:space="preserve"> </w:t>
      </w:r>
      <w:r w:rsidR="0093662A" w:rsidRPr="00512025">
        <w:rPr>
          <w:rFonts w:ascii="Times New Roman" w:hAnsi="Times New Roman" w:cs="Times New Roman"/>
          <w:sz w:val="18"/>
          <w:szCs w:val="18"/>
          <w:lang w:eastAsia="ru-RU"/>
        </w:rPr>
        <w:t>подачи (потребления</w:t>
      </w:r>
      <w:r w:rsidRPr="00512025">
        <w:rPr>
          <w:rFonts w:ascii="Times New Roman" w:hAnsi="Times New Roman" w:cs="Times New Roman"/>
          <w:sz w:val="18"/>
          <w:szCs w:val="18"/>
          <w:lang w:eastAsia="ru-RU"/>
        </w:rPr>
        <w:t xml:space="preserve">) </w:t>
      </w:r>
      <w:r w:rsidR="0093662A" w:rsidRPr="00512025">
        <w:rPr>
          <w:rFonts w:ascii="Times New Roman" w:hAnsi="Times New Roman" w:cs="Times New Roman"/>
          <w:sz w:val="18"/>
          <w:szCs w:val="18"/>
          <w:lang w:eastAsia="ru-RU"/>
        </w:rPr>
        <w:t>теплоносителя</w:t>
      </w:r>
      <w:r w:rsidR="007139DD" w:rsidRPr="00512025">
        <w:rPr>
          <w:rFonts w:ascii="Times New Roman" w:hAnsi="Times New Roman" w:cs="Times New Roman"/>
          <w:sz w:val="18"/>
          <w:szCs w:val="18"/>
          <w:lang w:eastAsia="ru-RU"/>
        </w:rPr>
        <w:t xml:space="preserve"> </w:t>
      </w:r>
    </w:p>
    <w:p w14:paraId="056F797F" w14:textId="77777777" w:rsidR="00620E84" w:rsidRPr="00512025" w:rsidRDefault="00620E84" w:rsidP="00002528">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2.</w:t>
      </w:r>
      <w:r w:rsidR="0093662A" w:rsidRPr="00512025">
        <w:rPr>
          <w:rFonts w:ascii="Times New Roman" w:hAnsi="Times New Roman" w:cs="Times New Roman"/>
          <w:b w:val="0"/>
          <w:sz w:val="18"/>
          <w:szCs w:val="18"/>
          <w:lang w:eastAsia="ru-RU"/>
        </w:rPr>
        <w:t>1. Датой начала подачи (потребления) теплоносителя является</w:t>
      </w:r>
      <w:r w:rsidR="00CA346A" w:rsidRPr="00512025">
        <w:rPr>
          <w:rFonts w:ascii="Times New Roman" w:hAnsi="Times New Roman" w:cs="Times New Roman"/>
          <w:b w:val="0"/>
          <w:sz w:val="18"/>
          <w:szCs w:val="18"/>
          <w:lang w:eastAsia="ru-RU"/>
        </w:rPr>
        <w:t xml:space="preserve"> следующая</w:t>
      </w:r>
      <w:r w:rsidR="0093662A" w:rsidRPr="00512025">
        <w:rPr>
          <w:rFonts w:ascii="Times New Roman" w:hAnsi="Times New Roman" w:cs="Times New Roman"/>
          <w:b w:val="0"/>
          <w:sz w:val="18"/>
          <w:szCs w:val="18"/>
          <w:lang w:eastAsia="ru-RU"/>
        </w:rPr>
        <w:t xml:space="preserve"> дат</w:t>
      </w:r>
      <w:r w:rsidR="00002528" w:rsidRPr="00512025">
        <w:rPr>
          <w:rFonts w:ascii="Times New Roman" w:hAnsi="Times New Roman" w:cs="Times New Roman"/>
          <w:b w:val="0"/>
          <w:sz w:val="18"/>
          <w:szCs w:val="18"/>
          <w:lang w:eastAsia="ru-RU"/>
        </w:rPr>
        <w:t>а</w:t>
      </w:r>
      <w:r w:rsidR="00CA346A" w:rsidRPr="00512025">
        <w:rPr>
          <w:rFonts w:ascii="Times New Roman" w:hAnsi="Times New Roman" w:cs="Times New Roman"/>
          <w:b w:val="0"/>
          <w:sz w:val="18"/>
          <w:szCs w:val="18"/>
          <w:lang w:eastAsia="ru-RU"/>
        </w:rPr>
        <w:t xml:space="preserve"> </w:t>
      </w:r>
      <w:r w:rsidR="00002528" w:rsidRPr="00512025">
        <w:rPr>
          <w:rFonts w:ascii="Times New Roman" w:hAnsi="Times New Roman" w:cs="Times New Roman"/>
          <w:b w:val="0"/>
          <w:sz w:val="18"/>
          <w:szCs w:val="18"/>
          <w:lang w:eastAsia="ru-RU"/>
        </w:rPr>
        <w:t>окончания отопительного периода, а датой окончания подачи теплоносителя является</w:t>
      </w:r>
      <w:r w:rsidR="00CA346A" w:rsidRPr="00512025">
        <w:rPr>
          <w:rFonts w:ascii="Times New Roman" w:hAnsi="Times New Roman" w:cs="Times New Roman"/>
          <w:b w:val="0"/>
          <w:sz w:val="18"/>
          <w:szCs w:val="18"/>
          <w:lang w:eastAsia="ru-RU"/>
        </w:rPr>
        <w:t xml:space="preserve"> д</w:t>
      </w:r>
      <w:r w:rsidR="00002528" w:rsidRPr="00512025">
        <w:rPr>
          <w:rFonts w:ascii="Times New Roman" w:hAnsi="Times New Roman" w:cs="Times New Roman"/>
          <w:b w:val="0"/>
          <w:sz w:val="18"/>
          <w:szCs w:val="18"/>
          <w:lang w:eastAsia="ru-RU"/>
        </w:rPr>
        <w:t>ата</w:t>
      </w:r>
      <w:r w:rsidR="00CA346A" w:rsidRPr="00512025">
        <w:rPr>
          <w:rFonts w:ascii="Times New Roman" w:hAnsi="Times New Roman" w:cs="Times New Roman"/>
          <w:b w:val="0"/>
          <w:sz w:val="18"/>
          <w:szCs w:val="18"/>
          <w:lang w:eastAsia="ru-RU"/>
        </w:rPr>
        <w:t xml:space="preserve"> до </w:t>
      </w:r>
      <w:r w:rsidR="00002528" w:rsidRPr="00512025">
        <w:rPr>
          <w:rFonts w:ascii="Times New Roman" w:hAnsi="Times New Roman" w:cs="Times New Roman"/>
          <w:b w:val="0"/>
          <w:sz w:val="18"/>
          <w:szCs w:val="18"/>
          <w:lang w:eastAsia="ru-RU"/>
        </w:rPr>
        <w:t>начал</w:t>
      </w:r>
      <w:r w:rsidR="00CA346A" w:rsidRPr="00512025">
        <w:rPr>
          <w:rFonts w:ascii="Times New Roman" w:hAnsi="Times New Roman" w:cs="Times New Roman"/>
          <w:b w:val="0"/>
          <w:sz w:val="18"/>
          <w:szCs w:val="18"/>
          <w:lang w:eastAsia="ru-RU"/>
        </w:rPr>
        <w:t>а</w:t>
      </w:r>
      <w:r w:rsidR="00002528" w:rsidRPr="00512025">
        <w:rPr>
          <w:rFonts w:ascii="Times New Roman" w:hAnsi="Times New Roman" w:cs="Times New Roman"/>
          <w:b w:val="0"/>
          <w:sz w:val="18"/>
          <w:szCs w:val="18"/>
          <w:lang w:eastAsia="ru-RU"/>
        </w:rPr>
        <w:t xml:space="preserve"> отопительного периода.</w:t>
      </w:r>
    </w:p>
    <w:p w14:paraId="2094BE7A" w14:textId="77777777" w:rsidR="00620E84" w:rsidRPr="00512025" w:rsidRDefault="00620E84" w:rsidP="00661534">
      <w:pPr>
        <w:pStyle w:val="ConsPlusTitle"/>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3. Обязанности и права Ресурсоснабжающей организации</w:t>
      </w:r>
      <w:r w:rsidR="00BA2C26" w:rsidRPr="00512025">
        <w:rPr>
          <w:rFonts w:ascii="Times New Roman" w:hAnsi="Times New Roman" w:cs="Times New Roman"/>
          <w:sz w:val="18"/>
          <w:szCs w:val="18"/>
          <w:lang w:eastAsia="ru-RU"/>
        </w:rPr>
        <w:t>.</w:t>
      </w:r>
    </w:p>
    <w:p w14:paraId="055C10C9" w14:textId="77777777" w:rsidR="00620E84" w:rsidRPr="00512025" w:rsidRDefault="00620E84" w:rsidP="00661534">
      <w:pPr>
        <w:pStyle w:val="ConsPlusTitle"/>
        <w:jc w:val="both"/>
        <w:rPr>
          <w:rFonts w:ascii="Times New Roman" w:hAnsi="Times New Roman" w:cs="Times New Roman"/>
          <w:sz w:val="18"/>
          <w:szCs w:val="18"/>
          <w:lang w:eastAsia="ru-RU"/>
        </w:rPr>
      </w:pPr>
      <w:r w:rsidRPr="00512025">
        <w:rPr>
          <w:rFonts w:ascii="Times New Roman" w:hAnsi="Times New Roman" w:cs="Times New Roman"/>
          <w:sz w:val="18"/>
          <w:szCs w:val="18"/>
          <w:lang w:eastAsia="ru-RU"/>
        </w:rPr>
        <w:t>3.1. Ресурсоснабжающая организация обязуется:</w:t>
      </w:r>
    </w:p>
    <w:p w14:paraId="37FCA6EB" w14:textId="34863B1E" w:rsidR="00620E84" w:rsidRPr="00512025" w:rsidRDefault="00620E84" w:rsidP="004C0E23">
      <w:pPr>
        <w:pStyle w:val="ConsPlusTitle"/>
        <w:jc w:val="both"/>
        <w:rPr>
          <w:rFonts w:ascii="Times New Roman" w:hAnsi="Times New Roman" w:cs="Times New Roman"/>
          <w:sz w:val="18"/>
          <w:szCs w:val="18"/>
          <w:lang w:eastAsia="ru-RU"/>
        </w:rPr>
      </w:pPr>
      <w:r w:rsidRPr="00512025">
        <w:rPr>
          <w:rFonts w:ascii="Times New Roman" w:hAnsi="Times New Roman" w:cs="Times New Roman"/>
          <w:b w:val="0"/>
          <w:sz w:val="18"/>
          <w:szCs w:val="18"/>
          <w:lang w:eastAsia="ru-RU"/>
        </w:rPr>
        <w:t xml:space="preserve">3.1.1. Подавать на объекты </w:t>
      </w:r>
      <w:r w:rsidR="005427A5">
        <w:rPr>
          <w:rFonts w:ascii="Times New Roman" w:hAnsi="Times New Roman" w:cs="Times New Roman"/>
          <w:b w:val="0"/>
          <w:sz w:val="18"/>
          <w:szCs w:val="18"/>
          <w:lang w:eastAsia="ru-RU"/>
        </w:rPr>
        <w:t xml:space="preserve">Абонента </w:t>
      </w:r>
      <w:r w:rsidR="004051D5" w:rsidRPr="00512025">
        <w:rPr>
          <w:rFonts w:ascii="Times New Roman" w:hAnsi="Times New Roman" w:cs="Times New Roman"/>
          <w:b w:val="0"/>
          <w:sz w:val="18"/>
          <w:szCs w:val="18"/>
          <w:lang w:eastAsia="ru-RU"/>
        </w:rPr>
        <w:t>теплоноситель</w:t>
      </w:r>
      <w:r w:rsidR="00986061"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lang w:eastAsia="ru-RU"/>
        </w:rPr>
        <w:t xml:space="preserve">с соблюдением условий </w:t>
      </w:r>
      <w:r w:rsidR="001F35A7" w:rsidRPr="00512025">
        <w:rPr>
          <w:rFonts w:ascii="Times New Roman" w:hAnsi="Times New Roman" w:cs="Times New Roman"/>
          <w:b w:val="0"/>
          <w:sz w:val="18"/>
          <w:szCs w:val="18"/>
          <w:lang w:eastAsia="ru-RU"/>
        </w:rPr>
        <w:t>настоящего Договора</w:t>
      </w:r>
      <w:r w:rsidRPr="00512025">
        <w:rPr>
          <w:rFonts w:ascii="Times New Roman" w:hAnsi="Times New Roman" w:cs="Times New Roman"/>
          <w:b w:val="0"/>
          <w:sz w:val="18"/>
          <w:szCs w:val="18"/>
          <w:lang w:eastAsia="ru-RU"/>
        </w:rPr>
        <w:t xml:space="preserve"> </w:t>
      </w:r>
      <w:r w:rsidR="00C20208" w:rsidRPr="00512025">
        <w:rPr>
          <w:rFonts w:ascii="Times New Roman" w:hAnsi="Times New Roman" w:cs="Times New Roman"/>
          <w:b w:val="0"/>
          <w:sz w:val="18"/>
          <w:szCs w:val="18"/>
          <w:lang w:eastAsia="ru-RU"/>
        </w:rPr>
        <w:t>в соответствии с</w:t>
      </w:r>
      <w:r w:rsidR="007139DD" w:rsidRPr="00512025">
        <w:rPr>
          <w:rFonts w:ascii="Times New Roman" w:hAnsi="Times New Roman" w:cs="Times New Roman"/>
          <w:b w:val="0"/>
          <w:sz w:val="18"/>
          <w:szCs w:val="18"/>
          <w:lang w:eastAsia="ru-RU"/>
        </w:rPr>
        <w:t xml:space="preserve"> Приложени</w:t>
      </w:r>
      <w:r w:rsidR="00C20208" w:rsidRPr="00512025">
        <w:rPr>
          <w:rFonts w:ascii="Times New Roman" w:hAnsi="Times New Roman" w:cs="Times New Roman"/>
          <w:b w:val="0"/>
          <w:sz w:val="18"/>
          <w:szCs w:val="18"/>
          <w:lang w:eastAsia="ru-RU"/>
        </w:rPr>
        <w:t>ем</w:t>
      </w:r>
      <w:r w:rsidR="007139DD" w:rsidRPr="00512025">
        <w:rPr>
          <w:rFonts w:ascii="Times New Roman" w:hAnsi="Times New Roman" w:cs="Times New Roman"/>
          <w:b w:val="0"/>
          <w:sz w:val="18"/>
          <w:szCs w:val="18"/>
          <w:lang w:eastAsia="ru-RU"/>
        </w:rPr>
        <w:t xml:space="preserve"> №</w:t>
      </w:r>
      <w:r w:rsidR="008A196D" w:rsidRPr="00512025">
        <w:rPr>
          <w:rFonts w:ascii="Times New Roman" w:hAnsi="Times New Roman" w:cs="Times New Roman"/>
          <w:b w:val="0"/>
          <w:sz w:val="18"/>
          <w:szCs w:val="18"/>
          <w:lang w:eastAsia="ru-RU"/>
        </w:rPr>
        <w:t xml:space="preserve"> </w:t>
      </w:r>
      <w:r w:rsidR="007139DD" w:rsidRPr="00512025">
        <w:rPr>
          <w:rFonts w:ascii="Times New Roman" w:hAnsi="Times New Roman" w:cs="Times New Roman"/>
          <w:b w:val="0"/>
          <w:sz w:val="18"/>
          <w:szCs w:val="18"/>
          <w:lang w:eastAsia="ru-RU"/>
        </w:rPr>
        <w:t>1.</w:t>
      </w:r>
      <w:r w:rsidR="00FA2E88"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rPr>
        <w:t>Ресурсоснабжающая орга</w:t>
      </w:r>
      <w:r w:rsidR="008F6729" w:rsidRPr="00512025">
        <w:rPr>
          <w:rFonts w:ascii="Times New Roman" w:hAnsi="Times New Roman" w:cs="Times New Roman"/>
          <w:b w:val="0"/>
          <w:sz w:val="18"/>
          <w:szCs w:val="18"/>
        </w:rPr>
        <w:t>низация отвечает за количество</w:t>
      </w:r>
      <w:r w:rsidRPr="00512025">
        <w:rPr>
          <w:rFonts w:ascii="Times New Roman" w:hAnsi="Times New Roman" w:cs="Times New Roman"/>
          <w:b w:val="0"/>
          <w:sz w:val="18"/>
          <w:szCs w:val="18"/>
        </w:rPr>
        <w:t xml:space="preserve"> </w:t>
      </w:r>
      <w:r w:rsidR="00761287" w:rsidRPr="00512025">
        <w:rPr>
          <w:rFonts w:ascii="Times New Roman" w:hAnsi="Times New Roman" w:cs="Times New Roman"/>
          <w:b w:val="0"/>
          <w:sz w:val="18"/>
          <w:szCs w:val="18"/>
        </w:rPr>
        <w:t>и подачу</w:t>
      </w:r>
      <w:r w:rsidRPr="00512025">
        <w:rPr>
          <w:rFonts w:ascii="Times New Roman" w:hAnsi="Times New Roman" w:cs="Times New Roman"/>
          <w:b w:val="0"/>
          <w:sz w:val="18"/>
          <w:szCs w:val="18"/>
        </w:rPr>
        <w:t xml:space="preserve"> </w:t>
      </w:r>
      <w:r w:rsidR="007139DD" w:rsidRPr="00512025">
        <w:rPr>
          <w:rFonts w:ascii="Times New Roman" w:hAnsi="Times New Roman" w:cs="Times New Roman"/>
          <w:b w:val="0"/>
          <w:sz w:val="18"/>
          <w:szCs w:val="18"/>
        </w:rPr>
        <w:t>теплоносителя</w:t>
      </w:r>
      <w:r w:rsidRPr="00512025">
        <w:rPr>
          <w:rFonts w:ascii="Times New Roman" w:hAnsi="Times New Roman" w:cs="Times New Roman"/>
          <w:b w:val="0"/>
          <w:sz w:val="18"/>
          <w:szCs w:val="18"/>
        </w:rPr>
        <w:t xml:space="preserve"> до </w:t>
      </w:r>
      <w:r w:rsidR="007139DD" w:rsidRPr="00512025">
        <w:rPr>
          <w:rFonts w:ascii="Times New Roman" w:hAnsi="Times New Roman" w:cs="Times New Roman"/>
          <w:b w:val="0"/>
          <w:sz w:val="18"/>
          <w:szCs w:val="18"/>
        </w:rPr>
        <w:t>границы эксплуатационной ответственности</w:t>
      </w:r>
      <w:r w:rsidRPr="00512025">
        <w:rPr>
          <w:rFonts w:ascii="Times New Roman" w:hAnsi="Times New Roman" w:cs="Times New Roman"/>
          <w:b w:val="0"/>
          <w:sz w:val="18"/>
          <w:szCs w:val="18"/>
        </w:rPr>
        <w:t>.</w:t>
      </w:r>
    </w:p>
    <w:p w14:paraId="729C4C2D" w14:textId="77777777" w:rsidR="00620E84" w:rsidRPr="00512025" w:rsidRDefault="00620E84" w:rsidP="00885415">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3.1.</w:t>
      </w:r>
      <w:r w:rsidR="007139DD" w:rsidRPr="00512025">
        <w:rPr>
          <w:rFonts w:ascii="Times New Roman" w:hAnsi="Times New Roman" w:cs="Times New Roman"/>
          <w:b w:val="0"/>
          <w:sz w:val="18"/>
          <w:szCs w:val="18"/>
          <w:lang w:eastAsia="ru-RU"/>
        </w:rPr>
        <w:t>2</w:t>
      </w:r>
      <w:r w:rsidRPr="00512025">
        <w:rPr>
          <w:rFonts w:ascii="Times New Roman" w:hAnsi="Times New Roman" w:cs="Times New Roman"/>
          <w:b w:val="0"/>
          <w:sz w:val="18"/>
          <w:szCs w:val="18"/>
          <w:lang w:eastAsia="ru-RU"/>
        </w:rPr>
        <w:t>. Проводить сверку расчетов по</w:t>
      </w:r>
      <w:r w:rsidR="00FA2E88" w:rsidRPr="00512025">
        <w:rPr>
          <w:rFonts w:ascii="Times New Roman" w:hAnsi="Times New Roman" w:cs="Times New Roman"/>
          <w:b w:val="0"/>
          <w:sz w:val="18"/>
          <w:szCs w:val="18"/>
          <w:lang w:eastAsia="ru-RU"/>
        </w:rPr>
        <w:t xml:space="preserve"> </w:t>
      </w:r>
      <w:r w:rsidR="00C20208" w:rsidRPr="00512025">
        <w:rPr>
          <w:rFonts w:ascii="Times New Roman" w:hAnsi="Times New Roman" w:cs="Times New Roman"/>
          <w:b w:val="0"/>
          <w:sz w:val="18"/>
          <w:szCs w:val="18"/>
          <w:lang w:eastAsia="ru-RU"/>
        </w:rPr>
        <w:t>договору за</w:t>
      </w:r>
      <w:r w:rsidRPr="00512025">
        <w:rPr>
          <w:rFonts w:ascii="Times New Roman" w:hAnsi="Times New Roman" w:cs="Times New Roman"/>
          <w:b w:val="0"/>
          <w:sz w:val="18"/>
          <w:szCs w:val="18"/>
          <w:lang w:eastAsia="ru-RU"/>
        </w:rPr>
        <w:t xml:space="preserve"> </w:t>
      </w:r>
      <w:r w:rsidR="00FA2E88" w:rsidRPr="00512025">
        <w:rPr>
          <w:rFonts w:ascii="Times New Roman" w:hAnsi="Times New Roman" w:cs="Times New Roman"/>
          <w:b w:val="0"/>
          <w:sz w:val="18"/>
          <w:szCs w:val="18"/>
          <w:lang w:eastAsia="ru-RU"/>
        </w:rPr>
        <w:t>теплоноситель,</w:t>
      </w:r>
      <w:r w:rsidRPr="00512025">
        <w:rPr>
          <w:rFonts w:ascii="Times New Roman" w:hAnsi="Times New Roman" w:cs="Times New Roman"/>
          <w:b w:val="0"/>
          <w:sz w:val="18"/>
          <w:szCs w:val="18"/>
          <w:lang w:eastAsia="ru-RU"/>
        </w:rPr>
        <w:t xml:space="preserve"> путем подписания двухстороннего акта сверки расчетов (платежей) в порядке, установленном </w:t>
      </w:r>
      <w:r w:rsidR="00C20208" w:rsidRPr="00512025">
        <w:rPr>
          <w:rFonts w:ascii="Times New Roman" w:hAnsi="Times New Roman" w:cs="Times New Roman"/>
          <w:b w:val="0"/>
          <w:sz w:val="18"/>
          <w:szCs w:val="18"/>
          <w:lang w:eastAsia="ru-RU"/>
        </w:rPr>
        <w:t>настоящим Договором</w:t>
      </w:r>
      <w:r w:rsidRPr="00512025">
        <w:rPr>
          <w:rFonts w:ascii="Times New Roman" w:hAnsi="Times New Roman" w:cs="Times New Roman"/>
          <w:b w:val="0"/>
          <w:sz w:val="18"/>
          <w:szCs w:val="18"/>
          <w:lang w:eastAsia="ru-RU"/>
        </w:rPr>
        <w:t>.</w:t>
      </w:r>
    </w:p>
    <w:p w14:paraId="71234D23" w14:textId="77777777" w:rsidR="00620E84" w:rsidRPr="00512025" w:rsidRDefault="00620E84"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3.1.</w:t>
      </w:r>
      <w:r w:rsidR="00FA2E88" w:rsidRPr="00512025">
        <w:rPr>
          <w:rFonts w:ascii="Times New Roman" w:hAnsi="Times New Roman" w:cs="Times New Roman"/>
          <w:b w:val="0"/>
          <w:sz w:val="18"/>
          <w:szCs w:val="18"/>
          <w:lang w:eastAsia="ru-RU"/>
        </w:rPr>
        <w:t>3</w:t>
      </w:r>
      <w:r w:rsidRPr="00512025">
        <w:rPr>
          <w:rFonts w:ascii="Times New Roman" w:hAnsi="Times New Roman" w:cs="Times New Roman"/>
          <w:b w:val="0"/>
          <w:sz w:val="18"/>
          <w:szCs w:val="18"/>
          <w:lang w:eastAsia="ru-RU"/>
        </w:rPr>
        <w:t xml:space="preserve">. Обеспечивать выполнение иных условий настоящего </w:t>
      </w:r>
      <w:r w:rsidR="00C20208" w:rsidRPr="00512025">
        <w:rPr>
          <w:rFonts w:ascii="Times New Roman" w:hAnsi="Times New Roman" w:cs="Times New Roman"/>
          <w:b w:val="0"/>
          <w:sz w:val="18"/>
          <w:szCs w:val="18"/>
          <w:lang w:eastAsia="ru-RU"/>
        </w:rPr>
        <w:t>Д</w:t>
      </w:r>
      <w:r w:rsidR="00FA2E88" w:rsidRPr="00512025">
        <w:rPr>
          <w:rFonts w:ascii="Times New Roman" w:hAnsi="Times New Roman" w:cs="Times New Roman"/>
          <w:b w:val="0"/>
          <w:sz w:val="18"/>
          <w:szCs w:val="18"/>
          <w:lang w:eastAsia="ru-RU"/>
        </w:rPr>
        <w:t>оговора</w:t>
      </w:r>
      <w:r w:rsidRPr="00512025">
        <w:rPr>
          <w:rFonts w:ascii="Times New Roman" w:hAnsi="Times New Roman" w:cs="Times New Roman"/>
          <w:b w:val="0"/>
          <w:sz w:val="18"/>
          <w:szCs w:val="18"/>
          <w:lang w:eastAsia="ru-RU"/>
        </w:rPr>
        <w:t>.</w:t>
      </w:r>
    </w:p>
    <w:p w14:paraId="72531C0B" w14:textId="77777777" w:rsidR="00620E84" w:rsidRPr="00512025" w:rsidRDefault="00620E84" w:rsidP="00661534">
      <w:pPr>
        <w:pStyle w:val="ConsPlusTitle"/>
        <w:jc w:val="both"/>
        <w:rPr>
          <w:rFonts w:ascii="Times New Roman" w:hAnsi="Times New Roman" w:cs="Times New Roman"/>
          <w:sz w:val="18"/>
          <w:szCs w:val="18"/>
          <w:lang w:eastAsia="ru-RU"/>
        </w:rPr>
      </w:pPr>
      <w:r w:rsidRPr="00512025">
        <w:rPr>
          <w:rFonts w:ascii="Times New Roman" w:hAnsi="Times New Roman" w:cs="Times New Roman"/>
          <w:sz w:val="18"/>
          <w:szCs w:val="18"/>
          <w:lang w:eastAsia="ru-RU"/>
        </w:rPr>
        <w:t>3.2. Ресурсоснабжающая организация имеет право:</w:t>
      </w:r>
    </w:p>
    <w:p w14:paraId="7967B439" w14:textId="7C118898" w:rsidR="00620E84" w:rsidRPr="00512025" w:rsidRDefault="00620E84" w:rsidP="008F754A">
      <w:pPr>
        <w:pStyle w:val="ConsPlusTitle"/>
        <w:jc w:val="both"/>
        <w:rPr>
          <w:rFonts w:ascii="Times New Roman" w:hAnsi="Times New Roman" w:cs="Times New Roman"/>
          <w:sz w:val="18"/>
          <w:szCs w:val="18"/>
          <w:lang w:eastAsia="ru-RU"/>
        </w:rPr>
      </w:pPr>
      <w:r w:rsidRPr="00512025">
        <w:rPr>
          <w:rFonts w:ascii="Times New Roman" w:hAnsi="Times New Roman" w:cs="Times New Roman"/>
          <w:b w:val="0"/>
          <w:sz w:val="18"/>
          <w:szCs w:val="18"/>
          <w:lang w:eastAsia="ru-RU"/>
        </w:rPr>
        <w:t>3.2.1. Требоват</w:t>
      </w:r>
      <w:r w:rsidR="00FA2E88" w:rsidRPr="00512025">
        <w:rPr>
          <w:rFonts w:ascii="Times New Roman" w:hAnsi="Times New Roman" w:cs="Times New Roman"/>
          <w:b w:val="0"/>
          <w:sz w:val="18"/>
          <w:szCs w:val="18"/>
          <w:lang w:eastAsia="ru-RU"/>
        </w:rPr>
        <w:t xml:space="preserve">ь от Абонента оплаты </w:t>
      </w:r>
      <w:r w:rsidR="005427A5">
        <w:rPr>
          <w:rFonts w:ascii="Times New Roman" w:hAnsi="Times New Roman" w:cs="Times New Roman"/>
          <w:b w:val="0"/>
          <w:sz w:val="18"/>
          <w:szCs w:val="18"/>
          <w:lang w:eastAsia="ru-RU"/>
        </w:rPr>
        <w:t>поданного (потребленного)</w:t>
      </w:r>
      <w:r w:rsidR="005427A5" w:rsidRPr="00512025">
        <w:rPr>
          <w:rFonts w:ascii="Times New Roman" w:hAnsi="Times New Roman" w:cs="Times New Roman"/>
          <w:b w:val="0"/>
          <w:sz w:val="18"/>
          <w:szCs w:val="18"/>
          <w:lang w:eastAsia="ru-RU"/>
        </w:rPr>
        <w:t xml:space="preserve"> </w:t>
      </w:r>
      <w:r w:rsidR="00FA2E88" w:rsidRPr="00512025">
        <w:rPr>
          <w:rFonts w:ascii="Times New Roman" w:hAnsi="Times New Roman" w:cs="Times New Roman"/>
          <w:b w:val="0"/>
          <w:sz w:val="18"/>
          <w:szCs w:val="18"/>
          <w:lang w:eastAsia="ru-RU"/>
        </w:rPr>
        <w:t>теплоносителя</w:t>
      </w:r>
      <w:r w:rsidRPr="00512025">
        <w:rPr>
          <w:rFonts w:ascii="Times New Roman" w:hAnsi="Times New Roman" w:cs="Times New Roman"/>
          <w:b w:val="0"/>
          <w:sz w:val="18"/>
          <w:szCs w:val="18"/>
          <w:lang w:eastAsia="ru-RU"/>
        </w:rPr>
        <w:t xml:space="preserve"> в соответствии с порядком, установленным настоящим </w:t>
      </w:r>
      <w:r w:rsidR="001F35A7" w:rsidRPr="00512025">
        <w:rPr>
          <w:rFonts w:ascii="Times New Roman" w:hAnsi="Times New Roman" w:cs="Times New Roman"/>
          <w:b w:val="0"/>
          <w:sz w:val="18"/>
          <w:szCs w:val="18"/>
          <w:lang w:eastAsia="ru-RU"/>
        </w:rPr>
        <w:t>Д</w:t>
      </w:r>
      <w:r w:rsidR="00FA2E88" w:rsidRPr="00512025">
        <w:rPr>
          <w:rFonts w:ascii="Times New Roman" w:hAnsi="Times New Roman" w:cs="Times New Roman"/>
          <w:b w:val="0"/>
          <w:sz w:val="18"/>
          <w:szCs w:val="18"/>
          <w:lang w:eastAsia="ru-RU"/>
        </w:rPr>
        <w:t>оговором</w:t>
      </w:r>
      <w:r w:rsidRPr="00512025">
        <w:rPr>
          <w:rFonts w:ascii="Times New Roman" w:hAnsi="Times New Roman" w:cs="Times New Roman"/>
          <w:b w:val="0"/>
          <w:sz w:val="18"/>
          <w:szCs w:val="18"/>
          <w:lang w:eastAsia="ru-RU"/>
        </w:rPr>
        <w:t xml:space="preserve">, и действующим законодательством – уплаты неустойки за нарушение Абонентом исполнения условий настоящего </w:t>
      </w:r>
      <w:r w:rsidR="001F35A7" w:rsidRPr="00512025">
        <w:rPr>
          <w:rFonts w:ascii="Times New Roman" w:hAnsi="Times New Roman" w:cs="Times New Roman"/>
          <w:b w:val="0"/>
          <w:sz w:val="18"/>
          <w:szCs w:val="18"/>
          <w:lang w:eastAsia="ru-RU"/>
        </w:rPr>
        <w:t>Д</w:t>
      </w:r>
      <w:r w:rsidR="00FA2E88" w:rsidRPr="00512025">
        <w:rPr>
          <w:rFonts w:ascii="Times New Roman" w:hAnsi="Times New Roman" w:cs="Times New Roman"/>
          <w:b w:val="0"/>
          <w:sz w:val="18"/>
          <w:szCs w:val="18"/>
          <w:lang w:eastAsia="ru-RU"/>
        </w:rPr>
        <w:t>оговора</w:t>
      </w:r>
      <w:r w:rsidRPr="00512025">
        <w:rPr>
          <w:rFonts w:ascii="Times New Roman" w:hAnsi="Times New Roman" w:cs="Times New Roman"/>
          <w:b w:val="0"/>
          <w:sz w:val="18"/>
          <w:szCs w:val="18"/>
          <w:lang w:eastAsia="ru-RU"/>
        </w:rPr>
        <w:t>.</w:t>
      </w:r>
    </w:p>
    <w:p w14:paraId="1A79F402" w14:textId="77777777" w:rsidR="00620E84" w:rsidRPr="00512025" w:rsidRDefault="00620E84" w:rsidP="008F754A">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3.2.2. Пр</w:t>
      </w:r>
      <w:r w:rsidR="00FA2E88" w:rsidRPr="00512025">
        <w:rPr>
          <w:rFonts w:ascii="Times New Roman" w:hAnsi="Times New Roman" w:cs="Times New Roman"/>
          <w:b w:val="0"/>
          <w:sz w:val="18"/>
          <w:szCs w:val="18"/>
          <w:lang w:eastAsia="ru-RU"/>
        </w:rPr>
        <w:t>екратить или ограничить подачу теплоносителя</w:t>
      </w:r>
      <w:r w:rsidRPr="00512025">
        <w:rPr>
          <w:rFonts w:ascii="Times New Roman" w:hAnsi="Times New Roman" w:cs="Times New Roman"/>
          <w:b w:val="0"/>
          <w:sz w:val="18"/>
          <w:szCs w:val="18"/>
          <w:lang w:eastAsia="ru-RU"/>
        </w:rPr>
        <w:t xml:space="preserve"> </w:t>
      </w:r>
      <w:r w:rsidR="00761287" w:rsidRPr="00512025">
        <w:rPr>
          <w:rFonts w:ascii="Times New Roman" w:hAnsi="Times New Roman" w:cs="Times New Roman"/>
          <w:b w:val="0"/>
          <w:sz w:val="18"/>
          <w:szCs w:val="18"/>
          <w:lang w:eastAsia="ru-RU"/>
        </w:rPr>
        <w:t>в порядке</w:t>
      </w:r>
      <w:r w:rsidRPr="00512025">
        <w:rPr>
          <w:rFonts w:ascii="Times New Roman" w:hAnsi="Times New Roman" w:cs="Times New Roman"/>
          <w:b w:val="0"/>
          <w:sz w:val="18"/>
          <w:szCs w:val="18"/>
          <w:lang w:eastAsia="ru-RU"/>
        </w:rPr>
        <w:t xml:space="preserve"> установленн</w:t>
      </w:r>
      <w:r w:rsidR="00FA2E88" w:rsidRPr="00512025">
        <w:rPr>
          <w:rFonts w:ascii="Times New Roman" w:hAnsi="Times New Roman" w:cs="Times New Roman"/>
          <w:b w:val="0"/>
          <w:sz w:val="18"/>
          <w:szCs w:val="18"/>
          <w:lang w:eastAsia="ru-RU"/>
        </w:rPr>
        <w:t>ым</w:t>
      </w:r>
      <w:r w:rsidR="00C20208" w:rsidRPr="00512025">
        <w:rPr>
          <w:rFonts w:ascii="Times New Roman" w:hAnsi="Times New Roman" w:cs="Times New Roman"/>
          <w:b w:val="0"/>
          <w:sz w:val="18"/>
          <w:szCs w:val="18"/>
          <w:lang w:eastAsia="ru-RU"/>
        </w:rPr>
        <w:t xml:space="preserve"> </w:t>
      </w:r>
      <w:r w:rsidR="00FA2E88" w:rsidRPr="00512025">
        <w:rPr>
          <w:rFonts w:ascii="Times New Roman" w:hAnsi="Times New Roman" w:cs="Times New Roman"/>
          <w:b w:val="0"/>
          <w:sz w:val="18"/>
          <w:szCs w:val="18"/>
          <w:lang w:eastAsia="ru-RU"/>
        </w:rPr>
        <w:t>законодательством</w:t>
      </w:r>
      <w:r w:rsidR="003971E4" w:rsidRPr="00512025">
        <w:rPr>
          <w:rFonts w:ascii="Times New Roman" w:hAnsi="Times New Roman" w:cs="Times New Roman"/>
          <w:b w:val="0"/>
          <w:sz w:val="18"/>
          <w:szCs w:val="18"/>
          <w:lang w:eastAsia="ru-RU"/>
        </w:rPr>
        <w:t xml:space="preserve"> РФ</w:t>
      </w:r>
      <w:r w:rsidRPr="00512025">
        <w:rPr>
          <w:rFonts w:ascii="Times New Roman" w:hAnsi="Times New Roman" w:cs="Times New Roman"/>
          <w:b w:val="0"/>
          <w:sz w:val="18"/>
          <w:szCs w:val="18"/>
          <w:lang w:eastAsia="ru-RU"/>
        </w:rPr>
        <w:t>.</w:t>
      </w:r>
    </w:p>
    <w:p w14:paraId="5392A999" w14:textId="77777777" w:rsidR="00620E84" w:rsidRPr="00512025" w:rsidRDefault="00620E84" w:rsidP="008F754A">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3.2.3. Беспрепятственного доступа своих работников к оборудованию и приборам учета с целью:</w:t>
      </w:r>
    </w:p>
    <w:p w14:paraId="3C812740" w14:textId="77777777" w:rsidR="00620E84" w:rsidRPr="00512025" w:rsidRDefault="00620E84"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проведения технических обследований транзитных и разводящих водоводов – в дату и время, указанные Ресурсоснабжающей организацией в уведомлении</w:t>
      </w:r>
      <w:r w:rsidR="001F35A7" w:rsidRPr="00512025">
        <w:rPr>
          <w:rFonts w:ascii="Times New Roman" w:hAnsi="Times New Roman" w:cs="Times New Roman"/>
          <w:b w:val="0"/>
          <w:sz w:val="18"/>
          <w:szCs w:val="18"/>
          <w:lang w:eastAsia="ru-RU"/>
        </w:rPr>
        <w:t>;</w:t>
      </w:r>
    </w:p>
    <w:p w14:paraId="41CBA5D4" w14:textId="77777777" w:rsidR="001F35A7" w:rsidRPr="00512025" w:rsidRDefault="001F35A7" w:rsidP="001F35A7">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контроля показаний приборов учета, контроля за соблюдением установленных режимов и согласованных объемов потребления теплоносителя;</w:t>
      </w:r>
    </w:p>
    <w:p w14:paraId="3CA59F37" w14:textId="47B22F1F" w:rsidR="009A4931" w:rsidRPr="00512025" w:rsidRDefault="009A4931" w:rsidP="008F754A">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color w:val="000000"/>
          <w:sz w:val="18"/>
          <w:szCs w:val="18"/>
        </w:rPr>
        <w:t xml:space="preserve">проведения мероприятий по прекращению(ограничению) </w:t>
      </w:r>
      <w:r w:rsidR="005427A5">
        <w:rPr>
          <w:rFonts w:ascii="Times New Roman" w:hAnsi="Times New Roman" w:cs="Times New Roman"/>
          <w:b w:val="0"/>
          <w:color w:val="000000"/>
          <w:sz w:val="18"/>
          <w:szCs w:val="18"/>
        </w:rPr>
        <w:t>подачи</w:t>
      </w:r>
      <w:r w:rsidR="005427A5" w:rsidRPr="00512025">
        <w:rPr>
          <w:rFonts w:ascii="Times New Roman" w:hAnsi="Times New Roman" w:cs="Times New Roman"/>
          <w:b w:val="0"/>
          <w:color w:val="000000"/>
          <w:sz w:val="18"/>
          <w:szCs w:val="18"/>
        </w:rPr>
        <w:t xml:space="preserve"> </w:t>
      </w:r>
      <w:r w:rsidRPr="00512025">
        <w:rPr>
          <w:rFonts w:ascii="Times New Roman" w:hAnsi="Times New Roman" w:cs="Times New Roman"/>
          <w:b w:val="0"/>
          <w:color w:val="000000"/>
          <w:sz w:val="18"/>
          <w:szCs w:val="18"/>
        </w:rPr>
        <w:t>теплоносителя в соответствии с п. 3.2.2</w:t>
      </w:r>
      <w:r w:rsidR="00AA492D" w:rsidRPr="00512025">
        <w:rPr>
          <w:rFonts w:ascii="Times New Roman" w:hAnsi="Times New Roman" w:cs="Times New Roman"/>
          <w:b w:val="0"/>
          <w:color w:val="000000"/>
          <w:sz w:val="18"/>
          <w:szCs w:val="18"/>
        </w:rPr>
        <w:t xml:space="preserve"> </w:t>
      </w:r>
      <w:r w:rsidR="00AA492D" w:rsidRPr="00512025">
        <w:rPr>
          <w:rFonts w:ascii="Times New Roman" w:hAnsi="Times New Roman"/>
          <w:b w:val="0"/>
          <w:sz w:val="18"/>
          <w:szCs w:val="18"/>
          <w:lang w:eastAsia="ru-RU"/>
        </w:rPr>
        <w:t>настоящего Договора.</w:t>
      </w:r>
    </w:p>
    <w:p w14:paraId="38D9DBB8" w14:textId="77777777" w:rsidR="00620E84" w:rsidRPr="00512025" w:rsidRDefault="00620E84" w:rsidP="008F754A">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3.2.</w:t>
      </w:r>
      <w:r w:rsidR="00B80523" w:rsidRPr="00512025">
        <w:rPr>
          <w:rFonts w:ascii="Times New Roman" w:hAnsi="Times New Roman" w:cs="Times New Roman"/>
          <w:b w:val="0"/>
          <w:sz w:val="18"/>
          <w:szCs w:val="18"/>
          <w:lang w:eastAsia="ru-RU"/>
        </w:rPr>
        <w:t>4</w:t>
      </w:r>
      <w:r w:rsidRPr="00512025">
        <w:rPr>
          <w:rFonts w:ascii="Times New Roman" w:hAnsi="Times New Roman" w:cs="Times New Roman"/>
          <w:b w:val="0"/>
          <w:sz w:val="18"/>
          <w:szCs w:val="18"/>
          <w:lang w:eastAsia="ru-RU"/>
        </w:rPr>
        <w:t xml:space="preserve">. Пользоваться другими правами, предусмотренными настоящим </w:t>
      </w:r>
      <w:r w:rsidR="00C20208" w:rsidRPr="00512025">
        <w:rPr>
          <w:rFonts w:ascii="Times New Roman" w:hAnsi="Times New Roman" w:cs="Times New Roman"/>
          <w:b w:val="0"/>
          <w:sz w:val="18"/>
          <w:szCs w:val="18"/>
          <w:lang w:eastAsia="ru-RU"/>
        </w:rPr>
        <w:t>Д</w:t>
      </w:r>
      <w:r w:rsidR="006914E9" w:rsidRPr="00512025">
        <w:rPr>
          <w:rFonts w:ascii="Times New Roman" w:hAnsi="Times New Roman" w:cs="Times New Roman"/>
          <w:b w:val="0"/>
          <w:sz w:val="18"/>
          <w:szCs w:val="18"/>
          <w:lang w:eastAsia="ru-RU"/>
        </w:rPr>
        <w:t>оговором</w:t>
      </w:r>
      <w:r w:rsidR="00D07278" w:rsidRPr="00512025">
        <w:rPr>
          <w:rFonts w:ascii="Times New Roman" w:hAnsi="Times New Roman" w:cs="Times New Roman"/>
          <w:b w:val="0"/>
          <w:sz w:val="18"/>
          <w:szCs w:val="18"/>
          <w:lang w:eastAsia="ru-RU"/>
        </w:rPr>
        <w:t xml:space="preserve"> </w:t>
      </w:r>
      <w:r w:rsidR="00761287" w:rsidRPr="00512025">
        <w:rPr>
          <w:rFonts w:ascii="Times New Roman" w:hAnsi="Times New Roman" w:cs="Times New Roman"/>
          <w:b w:val="0"/>
          <w:sz w:val="18"/>
          <w:szCs w:val="18"/>
          <w:lang w:eastAsia="ru-RU"/>
        </w:rPr>
        <w:t>и действующим</w:t>
      </w:r>
      <w:r w:rsidRPr="00512025">
        <w:rPr>
          <w:rFonts w:ascii="Times New Roman" w:hAnsi="Times New Roman" w:cs="Times New Roman"/>
          <w:b w:val="0"/>
          <w:sz w:val="18"/>
          <w:szCs w:val="18"/>
          <w:lang w:eastAsia="ru-RU"/>
        </w:rPr>
        <w:t xml:space="preserve"> законодательством. </w:t>
      </w:r>
    </w:p>
    <w:p w14:paraId="18CEFA69" w14:textId="77777777" w:rsidR="00620E84" w:rsidRPr="00512025" w:rsidRDefault="00620E84" w:rsidP="008F754A">
      <w:pPr>
        <w:pStyle w:val="ConsPlusTitle"/>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4. Обязанности и права Абонента</w:t>
      </w:r>
      <w:r w:rsidR="00BA2C26" w:rsidRPr="00512025">
        <w:rPr>
          <w:rFonts w:ascii="Times New Roman" w:hAnsi="Times New Roman" w:cs="Times New Roman"/>
          <w:sz w:val="18"/>
          <w:szCs w:val="18"/>
          <w:lang w:eastAsia="ru-RU"/>
        </w:rPr>
        <w:t>.</w:t>
      </w:r>
    </w:p>
    <w:p w14:paraId="57695C72" w14:textId="77777777" w:rsidR="00620E84" w:rsidRPr="00512025" w:rsidRDefault="00620E84" w:rsidP="00661534">
      <w:pPr>
        <w:pStyle w:val="ConsPlusTitle"/>
        <w:jc w:val="both"/>
        <w:rPr>
          <w:rFonts w:ascii="Times New Roman" w:hAnsi="Times New Roman" w:cs="Times New Roman"/>
          <w:sz w:val="18"/>
          <w:szCs w:val="18"/>
          <w:lang w:eastAsia="ru-RU"/>
        </w:rPr>
      </w:pPr>
      <w:r w:rsidRPr="00512025">
        <w:rPr>
          <w:rFonts w:ascii="Times New Roman" w:hAnsi="Times New Roman" w:cs="Times New Roman"/>
          <w:sz w:val="18"/>
          <w:szCs w:val="18"/>
          <w:lang w:eastAsia="ru-RU"/>
        </w:rPr>
        <w:t xml:space="preserve">4.1. </w:t>
      </w:r>
      <w:r w:rsidRPr="00512025">
        <w:rPr>
          <w:rFonts w:ascii="Times New Roman" w:hAnsi="Times New Roman" w:cs="Times New Roman"/>
          <w:sz w:val="18"/>
          <w:szCs w:val="18"/>
        </w:rPr>
        <w:t>Абонент</w:t>
      </w:r>
      <w:r w:rsidRPr="00512025">
        <w:rPr>
          <w:rFonts w:ascii="Times New Roman" w:hAnsi="Times New Roman" w:cs="Times New Roman"/>
          <w:sz w:val="18"/>
          <w:szCs w:val="18"/>
          <w:lang w:eastAsia="ru-RU"/>
        </w:rPr>
        <w:t xml:space="preserve"> обязуется:</w:t>
      </w:r>
    </w:p>
    <w:p w14:paraId="000C5424" w14:textId="78CDB1C9" w:rsidR="00620E84" w:rsidRPr="00512025" w:rsidRDefault="00620E84" w:rsidP="00661534">
      <w:pPr>
        <w:pStyle w:val="ConsPlusTitle"/>
        <w:jc w:val="both"/>
        <w:rPr>
          <w:rFonts w:ascii="Times New Roman" w:hAnsi="Times New Roman" w:cs="Times New Roman"/>
          <w:b w:val="0"/>
          <w:sz w:val="18"/>
          <w:szCs w:val="18"/>
        </w:rPr>
      </w:pPr>
      <w:r w:rsidRPr="00512025">
        <w:rPr>
          <w:rFonts w:ascii="Times New Roman" w:hAnsi="Times New Roman" w:cs="Times New Roman"/>
          <w:b w:val="0"/>
          <w:sz w:val="18"/>
          <w:szCs w:val="18"/>
          <w:lang w:eastAsia="ru-RU"/>
        </w:rPr>
        <w:t xml:space="preserve">4.1.1. </w:t>
      </w:r>
      <w:r w:rsidRPr="00512025">
        <w:rPr>
          <w:rFonts w:ascii="Times New Roman" w:hAnsi="Times New Roman" w:cs="Times New Roman"/>
          <w:b w:val="0"/>
          <w:sz w:val="18"/>
          <w:szCs w:val="18"/>
        </w:rPr>
        <w:t>Оплачивать</w:t>
      </w:r>
      <w:r w:rsidR="00CC6236">
        <w:rPr>
          <w:rFonts w:ascii="Times New Roman" w:hAnsi="Times New Roman" w:cs="Times New Roman"/>
          <w:b w:val="0"/>
          <w:sz w:val="18"/>
          <w:szCs w:val="18"/>
        </w:rPr>
        <w:t xml:space="preserve"> </w:t>
      </w:r>
      <w:r w:rsidR="00807A99">
        <w:rPr>
          <w:rFonts w:ascii="Times New Roman" w:hAnsi="Times New Roman" w:cs="Times New Roman"/>
          <w:b w:val="0"/>
          <w:sz w:val="18"/>
          <w:szCs w:val="18"/>
        </w:rPr>
        <w:t>потребление</w:t>
      </w:r>
      <w:r w:rsidRPr="00512025">
        <w:rPr>
          <w:rFonts w:ascii="Times New Roman" w:hAnsi="Times New Roman" w:cs="Times New Roman"/>
          <w:b w:val="0"/>
          <w:sz w:val="18"/>
          <w:szCs w:val="18"/>
        </w:rPr>
        <w:t xml:space="preserve"> </w:t>
      </w:r>
      <w:r w:rsidR="00CC6236" w:rsidRPr="00512025">
        <w:rPr>
          <w:rFonts w:ascii="Times New Roman" w:hAnsi="Times New Roman" w:cs="Times New Roman"/>
          <w:b w:val="0"/>
          <w:sz w:val="18"/>
          <w:szCs w:val="18"/>
        </w:rPr>
        <w:t>теплоносител</w:t>
      </w:r>
      <w:r w:rsidR="00CC6236">
        <w:rPr>
          <w:rFonts w:ascii="Times New Roman" w:hAnsi="Times New Roman" w:cs="Times New Roman"/>
          <w:b w:val="0"/>
          <w:sz w:val="18"/>
          <w:szCs w:val="18"/>
        </w:rPr>
        <w:t>я</w:t>
      </w:r>
      <w:r w:rsidR="00CC6236" w:rsidRPr="00512025">
        <w:rPr>
          <w:rFonts w:ascii="Times New Roman" w:hAnsi="Times New Roman" w:cs="Times New Roman"/>
          <w:b w:val="0"/>
          <w:sz w:val="18"/>
          <w:szCs w:val="18"/>
        </w:rPr>
        <w:t xml:space="preserve"> </w:t>
      </w:r>
      <w:r w:rsidRPr="00512025">
        <w:rPr>
          <w:rFonts w:ascii="Times New Roman" w:hAnsi="Times New Roman" w:cs="Times New Roman"/>
          <w:b w:val="0"/>
          <w:sz w:val="18"/>
          <w:szCs w:val="18"/>
        </w:rPr>
        <w:t xml:space="preserve">в порядке и в сроки, установленные настоящим </w:t>
      </w:r>
      <w:r w:rsidR="00C20208" w:rsidRPr="00512025">
        <w:rPr>
          <w:rFonts w:ascii="Times New Roman" w:hAnsi="Times New Roman" w:cs="Times New Roman"/>
          <w:b w:val="0"/>
          <w:sz w:val="18"/>
          <w:szCs w:val="18"/>
        </w:rPr>
        <w:t>Д</w:t>
      </w:r>
      <w:r w:rsidR="006914E9" w:rsidRPr="00512025">
        <w:rPr>
          <w:rFonts w:ascii="Times New Roman" w:hAnsi="Times New Roman" w:cs="Times New Roman"/>
          <w:b w:val="0"/>
          <w:sz w:val="18"/>
          <w:szCs w:val="18"/>
        </w:rPr>
        <w:t>оговором</w:t>
      </w:r>
      <w:r w:rsidRPr="00512025">
        <w:rPr>
          <w:rFonts w:ascii="Times New Roman" w:hAnsi="Times New Roman" w:cs="Times New Roman"/>
          <w:b w:val="0"/>
          <w:sz w:val="18"/>
          <w:szCs w:val="18"/>
        </w:rPr>
        <w:t>.</w:t>
      </w:r>
    </w:p>
    <w:p w14:paraId="74048A91" w14:textId="2497D7AE" w:rsidR="001F35A7" w:rsidRPr="00512025" w:rsidRDefault="00620E84" w:rsidP="001F35A7">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4.1.2. </w:t>
      </w:r>
      <w:r w:rsidR="001F35A7" w:rsidRPr="00512025">
        <w:rPr>
          <w:rFonts w:ascii="Times New Roman" w:hAnsi="Times New Roman" w:cs="Times New Roman"/>
          <w:b w:val="0"/>
          <w:sz w:val="18"/>
          <w:szCs w:val="18"/>
          <w:lang w:eastAsia="ru-RU"/>
        </w:rPr>
        <w:t>Проводить сверку расчетов по договору за</w:t>
      </w:r>
      <w:r w:rsidR="00CC6236">
        <w:rPr>
          <w:rFonts w:ascii="Times New Roman" w:hAnsi="Times New Roman" w:cs="Times New Roman"/>
          <w:b w:val="0"/>
          <w:sz w:val="18"/>
          <w:szCs w:val="18"/>
          <w:lang w:eastAsia="ru-RU"/>
        </w:rPr>
        <w:t xml:space="preserve"> </w:t>
      </w:r>
      <w:r w:rsidR="00807A99">
        <w:rPr>
          <w:rFonts w:ascii="Times New Roman" w:hAnsi="Times New Roman" w:cs="Times New Roman"/>
          <w:b w:val="0"/>
          <w:sz w:val="18"/>
          <w:szCs w:val="18"/>
          <w:lang w:eastAsia="ru-RU"/>
        </w:rPr>
        <w:t>потребление</w:t>
      </w:r>
      <w:r w:rsidR="001F35A7" w:rsidRPr="00512025">
        <w:rPr>
          <w:rFonts w:ascii="Times New Roman" w:hAnsi="Times New Roman" w:cs="Times New Roman"/>
          <w:b w:val="0"/>
          <w:sz w:val="18"/>
          <w:szCs w:val="18"/>
          <w:lang w:eastAsia="ru-RU"/>
        </w:rPr>
        <w:t xml:space="preserve"> </w:t>
      </w:r>
      <w:r w:rsidR="00CC6236" w:rsidRPr="00512025">
        <w:rPr>
          <w:rFonts w:ascii="Times New Roman" w:hAnsi="Times New Roman" w:cs="Times New Roman"/>
          <w:b w:val="0"/>
          <w:sz w:val="18"/>
          <w:szCs w:val="18"/>
          <w:lang w:eastAsia="ru-RU"/>
        </w:rPr>
        <w:t>теплоносител</w:t>
      </w:r>
      <w:r w:rsidR="00CC6236">
        <w:rPr>
          <w:rFonts w:ascii="Times New Roman" w:hAnsi="Times New Roman" w:cs="Times New Roman"/>
          <w:b w:val="0"/>
          <w:sz w:val="18"/>
          <w:szCs w:val="18"/>
          <w:lang w:eastAsia="ru-RU"/>
        </w:rPr>
        <w:t>я</w:t>
      </w:r>
      <w:r w:rsidR="001F35A7" w:rsidRPr="00512025">
        <w:rPr>
          <w:rFonts w:ascii="Times New Roman" w:hAnsi="Times New Roman" w:cs="Times New Roman"/>
          <w:b w:val="0"/>
          <w:sz w:val="18"/>
          <w:szCs w:val="18"/>
          <w:lang w:eastAsia="ru-RU"/>
        </w:rPr>
        <w:t>, путем подписания двухстороннего акта сверки расчетов (платежей) в порядке, установленном настоящим Договором.</w:t>
      </w:r>
    </w:p>
    <w:p w14:paraId="6D44E44C" w14:textId="77777777" w:rsidR="00620E84" w:rsidRPr="00512025" w:rsidRDefault="00620E84"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4.1.3. Обеспечивать беспрепятственный доступ работникам Ресурсоснабжающей организации к находящимся в балансовой ответственности Абонента, оборудованию</w:t>
      </w:r>
      <w:r w:rsidR="00C20208"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lang w:eastAsia="ru-RU"/>
        </w:rPr>
        <w:t>приборам учета</w:t>
      </w:r>
      <w:r w:rsidR="00C20208" w:rsidRPr="00512025">
        <w:rPr>
          <w:rFonts w:ascii="Times New Roman" w:hAnsi="Times New Roman" w:cs="Times New Roman"/>
          <w:b w:val="0"/>
          <w:sz w:val="18"/>
          <w:szCs w:val="18"/>
          <w:lang w:eastAsia="ru-RU"/>
        </w:rPr>
        <w:t xml:space="preserve"> и сетям</w:t>
      </w:r>
      <w:r w:rsidRPr="00512025">
        <w:rPr>
          <w:rFonts w:ascii="Times New Roman" w:hAnsi="Times New Roman" w:cs="Times New Roman"/>
          <w:b w:val="0"/>
          <w:sz w:val="18"/>
          <w:szCs w:val="18"/>
          <w:lang w:eastAsia="ru-RU"/>
        </w:rPr>
        <w:t xml:space="preserve"> с целью:</w:t>
      </w:r>
    </w:p>
    <w:p w14:paraId="06F71666" w14:textId="77777777" w:rsidR="00620E84" w:rsidRPr="00512025" w:rsidRDefault="00620E84"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 контроля показаний приборов учета, контроля за соблюдением установленных режимов и согласованных объемов потребления </w:t>
      </w:r>
      <w:r w:rsidR="006914E9" w:rsidRPr="00512025">
        <w:rPr>
          <w:rFonts w:ascii="Times New Roman" w:hAnsi="Times New Roman" w:cs="Times New Roman"/>
          <w:b w:val="0"/>
          <w:sz w:val="18"/>
          <w:szCs w:val="18"/>
          <w:lang w:eastAsia="ru-RU"/>
        </w:rPr>
        <w:t>теплоносителя</w:t>
      </w:r>
      <w:r w:rsidR="001F35A7" w:rsidRPr="00512025">
        <w:rPr>
          <w:rFonts w:ascii="Times New Roman" w:hAnsi="Times New Roman" w:cs="Times New Roman"/>
          <w:b w:val="0"/>
          <w:sz w:val="18"/>
          <w:szCs w:val="18"/>
          <w:lang w:eastAsia="ru-RU"/>
        </w:rPr>
        <w:t>;</w:t>
      </w:r>
    </w:p>
    <w:p w14:paraId="5022F1FD" w14:textId="7039F5D7" w:rsidR="001F35A7" w:rsidRPr="00512025" w:rsidRDefault="009A4931" w:rsidP="001F35A7">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color w:val="000000"/>
          <w:sz w:val="18"/>
          <w:szCs w:val="18"/>
        </w:rPr>
        <w:t xml:space="preserve">проведения мероприятий по прекращению(ограничению) </w:t>
      </w:r>
      <w:r w:rsidR="00807A99">
        <w:rPr>
          <w:rFonts w:ascii="Times New Roman" w:hAnsi="Times New Roman" w:cs="Times New Roman"/>
          <w:b w:val="0"/>
          <w:color w:val="000000"/>
          <w:sz w:val="18"/>
          <w:szCs w:val="18"/>
        </w:rPr>
        <w:t>подачи</w:t>
      </w:r>
      <w:r w:rsidR="00807A99" w:rsidRPr="00512025">
        <w:rPr>
          <w:rFonts w:ascii="Times New Roman" w:hAnsi="Times New Roman" w:cs="Times New Roman"/>
          <w:b w:val="0"/>
          <w:color w:val="000000"/>
          <w:sz w:val="18"/>
          <w:szCs w:val="18"/>
        </w:rPr>
        <w:t xml:space="preserve"> </w:t>
      </w:r>
      <w:r w:rsidRPr="00512025">
        <w:rPr>
          <w:rFonts w:ascii="Times New Roman" w:hAnsi="Times New Roman" w:cs="Times New Roman"/>
          <w:b w:val="0"/>
          <w:color w:val="000000"/>
          <w:sz w:val="18"/>
          <w:szCs w:val="18"/>
        </w:rPr>
        <w:t>теплоносителя в соответствии с п. 3.2.2</w:t>
      </w:r>
      <w:r w:rsidRPr="00512025">
        <w:rPr>
          <w:rFonts w:ascii="Times New Roman" w:hAnsi="Times New Roman" w:cs="Times New Roman"/>
          <w:b w:val="0"/>
          <w:sz w:val="18"/>
          <w:szCs w:val="18"/>
          <w:lang w:eastAsia="ru-RU"/>
        </w:rPr>
        <w:t>.</w:t>
      </w:r>
      <w:r w:rsidR="00AA492D" w:rsidRPr="00512025">
        <w:rPr>
          <w:rFonts w:ascii="Times New Roman" w:hAnsi="Times New Roman" w:cs="Times New Roman"/>
          <w:b w:val="0"/>
          <w:sz w:val="18"/>
          <w:szCs w:val="18"/>
          <w:lang w:eastAsia="ru-RU"/>
        </w:rPr>
        <w:t xml:space="preserve"> </w:t>
      </w:r>
      <w:r w:rsidR="00AA492D" w:rsidRPr="00512025">
        <w:rPr>
          <w:rFonts w:ascii="Times New Roman" w:hAnsi="Times New Roman"/>
          <w:b w:val="0"/>
          <w:sz w:val="18"/>
          <w:szCs w:val="18"/>
          <w:lang w:eastAsia="ru-RU"/>
        </w:rPr>
        <w:t>настоящего Договора;</w:t>
      </w:r>
    </w:p>
    <w:p w14:paraId="67AA53D2" w14:textId="77777777" w:rsidR="001F35A7" w:rsidRPr="00512025" w:rsidRDefault="001F35A7" w:rsidP="001F35A7">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проведения технических обследований транзитных и разводящих водоводов – в дату и время, указанные Ресурсоснабжающей организацией в уведомлении.</w:t>
      </w:r>
    </w:p>
    <w:p w14:paraId="0C5E821F" w14:textId="6132F4B9" w:rsidR="006914E9" w:rsidRPr="00512025" w:rsidRDefault="006914E9"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4.1.4. Подключать иных Потребителей </w:t>
      </w:r>
      <w:r w:rsidR="004013DB" w:rsidRPr="00512025">
        <w:rPr>
          <w:rFonts w:ascii="Times New Roman" w:hAnsi="Times New Roman" w:cs="Times New Roman"/>
          <w:b w:val="0"/>
          <w:sz w:val="18"/>
          <w:szCs w:val="18"/>
          <w:lang w:eastAsia="ru-RU"/>
        </w:rPr>
        <w:t xml:space="preserve">только с разрешения Ресурсоснабжающей организации с одновременным заключением соответствующего дополнительного соглашения к настоящему </w:t>
      </w:r>
      <w:r w:rsidR="00C20208" w:rsidRPr="00512025">
        <w:rPr>
          <w:rFonts w:ascii="Times New Roman" w:hAnsi="Times New Roman" w:cs="Times New Roman"/>
          <w:b w:val="0"/>
          <w:sz w:val="18"/>
          <w:szCs w:val="18"/>
          <w:lang w:eastAsia="ru-RU"/>
        </w:rPr>
        <w:t>Д</w:t>
      </w:r>
      <w:r w:rsidR="004013DB" w:rsidRPr="00512025">
        <w:rPr>
          <w:rFonts w:ascii="Times New Roman" w:hAnsi="Times New Roman" w:cs="Times New Roman"/>
          <w:b w:val="0"/>
          <w:sz w:val="18"/>
          <w:szCs w:val="18"/>
          <w:lang w:eastAsia="ru-RU"/>
        </w:rPr>
        <w:t>оговору.</w:t>
      </w:r>
    </w:p>
    <w:p w14:paraId="20B2A925" w14:textId="77777777" w:rsidR="00620E84" w:rsidRPr="00512025" w:rsidRDefault="00620E84" w:rsidP="00F30902">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4.1.</w:t>
      </w:r>
      <w:r w:rsidR="004013DB" w:rsidRPr="00512025">
        <w:rPr>
          <w:rFonts w:ascii="Times New Roman" w:hAnsi="Times New Roman"/>
          <w:sz w:val="18"/>
          <w:szCs w:val="18"/>
          <w:lang w:eastAsia="ru-RU"/>
        </w:rPr>
        <w:t>5</w:t>
      </w:r>
      <w:r w:rsidRPr="00512025">
        <w:rPr>
          <w:rFonts w:ascii="Times New Roman" w:hAnsi="Times New Roman"/>
          <w:sz w:val="18"/>
          <w:szCs w:val="18"/>
          <w:lang w:eastAsia="ru-RU"/>
        </w:rPr>
        <w:t xml:space="preserve">. Обеспечивать надлежащее содержание находящихся в его балансовой ответственности </w:t>
      </w:r>
      <w:r w:rsidR="005F6B7E" w:rsidRPr="00512025">
        <w:rPr>
          <w:rFonts w:ascii="Times New Roman" w:hAnsi="Times New Roman"/>
          <w:sz w:val="18"/>
          <w:szCs w:val="18"/>
          <w:lang w:eastAsia="ru-RU"/>
        </w:rPr>
        <w:t>се</w:t>
      </w:r>
      <w:r w:rsidRPr="00512025">
        <w:rPr>
          <w:rFonts w:ascii="Times New Roman" w:hAnsi="Times New Roman"/>
          <w:sz w:val="18"/>
          <w:szCs w:val="18"/>
          <w:lang w:eastAsia="ru-RU"/>
        </w:rPr>
        <w:t>т</w:t>
      </w:r>
      <w:r w:rsidR="00F30902" w:rsidRPr="00512025">
        <w:rPr>
          <w:rFonts w:ascii="Times New Roman" w:hAnsi="Times New Roman"/>
          <w:sz w:val="18"/>
          <w:szCs w:val="18"/>
          <w:lang w:eastAsia="ru-RU"/>
        </w:rPr>
        <w:t>ей</w:t>
      </w:r>
      <w:r w:rsidRPr="00512025">
        <w:rPr>
          <w:rFonts w:ascii="Times New Roman" w:hAnsi="Times New Roman"/>
          <w:sz w:val="18"/>
          <w:szCs w:val="18"/>
          <w:lang w:eastAsia="ru-RU"/>
        </w:rPr>
        <w:t>.</w:t>
      </w:r>
    </w:p>
    <w:p w14:paraId="010FA7AB" w14:textId="77777777" w:rsidR="00620E84" w:rsidRPr="00512025" w:rsidRDefault="00620E84" w:rsidP="00057A7F">
      <w:pPr>
        <w:pStyle w:val="ConsPlusNormal"/>
        <w:ind w:firstLine="0"/>
        <w:jc w:val="both"/>
        <w:outlineLvl w:val="1"/>
        <w:rPr>
          <w:rFonts w:ascii="Times New Roman" w:hAnsi="Times New Roman" w:cs="Times New Roman"/>
          <w:sz w:val="18"/>
          <w:szCs w:val="18"/>
        </w:rPr>
      </w:pPr>
      <w:r w:rsidRPr="00512025">
        <w:rPr>
          <w:rFonts w:ascii="Times New Roman" w:hAnsi="Times New Roman" w:cs="Times New Roman"/>
          <w:sz w:val="18"/>
          <w:szCs w:val="18"/>
        </w:rPr>
        <w:t>4.1.</w:t>
      </w:r>
      <w:r w:rsidR="004013DB" w:rsidRPr="00512025">
        <w:rPr>
          <w:rFonts w:ascii="Times New Roman" w:hAnsi="Times New Roman" w:cs="Times New Roman"/>
          <w:sz w:val="18"/>
          <w:szCs w:val="18"/>
        </w:rPr>
        <w:t>6</w:t>
      </w:r>
      <w:r w:rsidRPr="00512025">
        <w:rPr>
          <w:rFonts w:ascii="Times New Roman" w:hAnsi="Times New Roman" w:cs="Times New Roman"/>
          <w:sz w:val="18"/>
          <w:szCs w:val="18"/>
        </w:rPr>
        <w:t xml:space="preserve">. Уведомлять Ресурсоснабжающую </w:t>
      </w:r>
      <w:r w:rsidR="005F6B7E" w:rsidRPr="00512025">
        <w:rPr>
          <w:rFonts w:ascii="Times New Roman" w:hAnsi="Times New Roman" w:cs="Times New Roman"/>
          <w:sz w:val="18"/>
          <w:szCs w:val="18"/>
        </w:rPr>
        <w:t xml:space="preserve">организацию </w:t>
      </w:r>
      <w:r w:rsidR="00761287" w:rsidRPr="00512025">
        <w:rPr>
          <w:rFonts w:ascii="Times New Roman" w:hAnsi="Times New Roman" w:cs="Times New Roman"/>
          <w:sz w:val="18"/>
          <w:szCs w:val="18"/>
        </w:rPr>
        <w:t>о проведении</w:t>
      </w:r>
      <w:r w:rsidRPr="00512025">
        <w:rPr>
          <w:rFonts w:ascii="Times New Roman" w:hAnsi="Times New Roman" w:cs="Times New Roman"/>
          <w:sz w:val="18"/>
          <w:szCs w:val="18"/>
        </w:rPr>
        <w:t xml:space="preserve"> аварийных работ </w:t>
      </w:r>
      <w:r w:rsidR="00057A7F" w:rsidRPr="00512025">
        <w:rPr>
          <w:rFonts w:ascii="Times New Roman" w:hAnsi="Times New Roman" w:cs="Times New Roman"/>
          <w:sz w:val="18"/>
          <w:szCs w:val="18"/>
        </w:rPr>
        <w:t xml:space="preserve">в сетях </w:t>
      </w:r>
      <w:r w:rsidR="00C20208" w:rsidRPr="00512025">
        <w:rPr>
          <w:rFonts w:ascii="Times New Roman" w:hAnsi="Times New Roman" w:cs="Times New Roman"/>
          <w:sz w:val="18"/>
          <w:szCs w:val="18"/>
        </w:rPr>
        <w:t>А</w:t>
      </w:r>
      <w:r w:rsidR="00057A7F" w:rsidRPr="00512025">
        <w:rPr>
          <w:rFonts w:ascii="Times New Roman" w:hAnsi="Times New Roman" w:cs="Times New Roman"/>
          <w:sz w:val="18"/>
          <w:szCs w:val="18"/>
        </w:rPr>
        <w:t>бонента</w:t>
      </w:r>
      <w:r w:rsidRPr="00512025">
        <w:rPr>
          <w:rFonts w:ascii="Times New Roman" w:hAnsi="Times New Roman" w:cs="Times New Roman"/>
          <w:sz w:val="18"/>
          <w:szCs w:val="18"/>
        </w:rPr>
        <w:t xml:space="preserve"> в тот же день, а при проведении плановых ремонтных работ – не менее чем за 10 суток подать заявку на отключение с вызовом представителя Ресурсоснабжающей организации для составления соответствующего акта.</w:t>
      </w:r>
    </w:p>
    <w:p w14:paraId="509FF993" w14:textId="7CAEF767" w:rsidR="00620E84" w:rsidRPr="00512025" w:rsidRDefault="00620E84" w:rsidP="00661534">
      <w:pPr>
        <w:pStyle w:val="ConsPlusNormal"/>
        <w:ind w:firstLine="567"/>
        <w:jc w:val="both"/>
        <w:outlineLvl w:val="1"/>
        <w:rPr>
          <w:rFonts w:ascii="Times New Roman" w:hAnsi="Times New Roman" w:cs="Times New Roman"/>
          <w:sz w:val="18"/>
          <w:szCs w:val="18"/>
        </w:rPr>
      </w:pPr>
      <w:r w:rsidRPr="00512025">
        <w:rPr>
          <w:rFonts w:ascii="Times New Roman" w:hAnsi="Times New Roman" w:cs="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w:t>
      </w:r>
      <w:r w:rsidR="00807A99">
        <w:rPr>
          <w:rFonts w:ascii="Times New Roman" w:hAnsi="Times New Roman" w:cs="Times New Roman"/>
          <w:sz w:val="18"/>
          <w:szCs w:val="18"/>
        </w:rPr>
        <w:t>подаваемого</w:t>
      </w:r>
      <w:r w:rsidR="00807A99" w:rsidRPr="00512025">
        <w:rPr>
          <w:rFonts w:ascii="Times New Roman" w:hAnsi="Times New Roman" w:cs="Times New Roman"/>
          <w:sz w:val="18"/>
          <w:szCs w:val="18"/>
        </w:rPr>
        <w:t xml:space="preserve"> </w:t>
      </w:r>
      <w:r w:rsidR="004013DB" w:rsidRPr="00512025">
        <w:rPr>
          <w:rFonts w:ascii="Times New Roman" w:hAnsi="Times New Roman" w:cs="Times New Roman"/>
          <w:sz w:val="18"/>
          <w:szCs w:val="18"/>
        </w:rPr>
        <w:t>теплоносителя</w:t>
      </w:r>
      <w:r w:rsidRPr="00512025">
        <w:rPr>
          <w:rFonts w:ascii="Times New Roman" w:hAnsi="Times New Roman" w:cs="Times New Roman"/>
          <w:sz w:val="18"/>
          <w:szCs w:val="18"/>
        </w:rPr>
        <w:t>, подлежащ</w:t>
      </w:r>
      <w:r w:rsidR="004013DB" w:rsidRPr="00512025">
        <w:rPr>
          <w:rFonts w:ascii="Times New Roman" w:hAnsi="Times New Roman" w:cs="Times New Roman"/>
          <w:sz w:val="18"/>
          <w:szCs w:val="18"/>
        </w:rPr>
        <w:t>его</w:t>
      </w:r>
      <w:r w:rsidRPr="00512025">
        <w:rPr>
          <w:rFonts w:ascii="Times New Roman" w:hAnsi="Times New Roman" w:cs="Times New Roman"/>
          <w:sz w:val="18"/>
          <w:szCs w:val="18"/>
        </w:rPr>
        <w:t xml:space="preserve"> оплате Абонентом по объектам, не оборудованным прибором учета, не принимаются.</w:t>
      </w:r>
    </w:p>
    <w:p w14:paraId="24366DEC" w14:textId="5F562D04" w:rsidR="00F06FA3" w:rsidRPr="00512025" w:rsidRDefault="00F06FA3" w:rsidP="00F06FA3">
      <w:pPr>
        <w:spacing w:after="0"/>
        <w:ind w:firstLine="0"/>
        <w:rPr>
          <w:rFonts w:ascii="Times New Roman" w:hAnsi="Times New Roman"/>
          <w:sz w:val="18"/>
          <w:szCs w:val="18"/>
        </w:rPr>
      </w:pPr>
      <w:r w:rsidRPr="00512025">
        <w:rPr>
          <w:rFonts w:ascii="Times New Roman" w:hAnsi="Times New Roman"/>
          <w:sz w:val="18"/>
          <w:szCs w:val="18"/>
        </w:rPr>
        <w:lastRenderedPageBreak/>
        <w:t xml:space="preserve">4.1.7. Вести учет показаний приборов учета на 23-е число расчетного периода и передавать показания приборов учета Ресурсоснабжающей организации </w:t>
      </w:r>
      <w:r w:rsidR="00BB2F85" w:rsidRPr="00512025">
        <w:rPr>
          <w:rFonts w:ascii="Times New Roman" w:hAnsi="Times New Roman"/>
          <w:sz w:val="18"/>
          <w:szCs w:val="18"/>
        </w:rPr>
        <w:t>с 24-го по</w:t>
      </w:r>
      <w:r w:rsidRPr="00512025">
        <w:rPr>
          <w:rFonts w:ascii="Times New Roman" w:hAnsi="Times New Roman"/>
          <w:sz w:val="18"/>
          <w:szCs w:val="18"/>
        </w:rPr>
        <w:t xml:space="preserve"> 26-</w:t>
      </w:r>
      <w:r w:rsidR="00BB2F85" w:rsidRPr="00512025">
        <w:rPr>
          <w:rFonts w:ascii="Times New Roman" w:hAnsi="Times New Roman"/>
          <w:sz w:val="18"/>
          <w:szCs w:val="18"/>
        </w:rPr>
        <w:t>е</w:t>
      </w:r>
      <w:r w:rsidRPr="00512025">
        <w:rPr>
          <w:rFonts w:ascii="Times New Roman" w:hAnsi="Times New Roman"/>
          <w:sz w:val="18"/>
          <w:szCs w:val="18"/>
        </w:rPr>
        <w:t xml:space="preserve"> числ</w:t>
      </w:r>
      <w:r w:rsidR="00BB2F85" w:rsidRPr="00512025">
        <w:rPr>
          <w:rFonts w:ascii="Times New Roman" w:hAnsi="Times New Roman"/>
          <w:sz w:val="18"/>
          <w:szCs w:val="18"/>
        </w:rPr>
        <w:t>о</w:t>
      </w:r>
      <w:r w:rsidRPr="00512025">
        <w:rPr>
          <w:rFonts w:ascii="Times New Roman" w:hAnsi="Times New Roman"/>
          <w:sz w:val="18"/>
          <w:szCs w:val="18"/>
        </w:rPr>
        <w:t xml:space="preserve"> каждого месяца расчетного периода в виде распечатки из электронного архива тепловычислителя за расчетный период (месяц), за подписью ответственного лица Абонента, по форме, согласно </w:t>
      </w:r>
      <w:r w:rsidR="00E1128D" w:rsidRPr="00512025">
        <w:rPr>
          <w:rFonts w:ascii="Times New Roman" w:hAnsi="Times New Roman"/>
          <w:sz w:val="18"/>
          <w:szCs w:val="18"/>
        </w:rPr>
        <w:t>Приложению №</w:t>
      </w:r>
      <w:r w:rsidRPr="00512025">
        <w:rPr>
          <w:rFonts w:ascii="Times New Roman" w:hAnsi="Times New Roman"/>
          <w:sz w:val="18"/>
          <w:szCs w:val="18"/>
        </w:rPr>
        <w:t xml:space="preserve"> 4.</w:t>
      </w:r>
    </w:p>
    <w:p w14:paraId="5723BCCB" w14:textId="77777777" w:rsidR="00F06FA3" w:rsidRPr="00512025" w:rsidRDefault="00F06FA3" w:rsidP="00F06FA3">
      <w:pPr>
        <w:spacing w:after="0"/>
        <w:ind w:firstLine="0"/>
        <w:rPr>
          <w:rFonts w:ascii="Times New Roman" w:hAnsi="Times New Roman"/>
          <w:sz w:val="18"/>
          <w:szCs w:val="18"/>
        </w:rPr>
      </w:pPr>
      <w:r w:rsidRPr="00512025">
        <w:rPr>
          <w:rFonts w:ascii="Times New Roman" w:hAnsi="Times New Roman"/>
          <w:sz w:val="18"/>
          <w:szCs w:val="18"/>
        </w:rPr>
        <w:t xml:space="preserve">4.1.8.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 Обеспечивать допуск представителей Ресурсоснабжающей организации для оформления введения приборов учета в эксплуатацию и их опломбирования, в т.ч. установленных Ресурсоснабжающей организацией в порядке, регламентируемом </w:t>
      </w:r>
      <w:r w:rsidR="008A196D" w:rsidRPr="00512025">
        <w:rPr>
          <w:rFonts w:ascii="Times New Roman" w:hAnsi="Times New Roman"/>
          <w:sz w:val="18"/>
          <w:szCs w:val="18"/>
          <w:lang w:eastAsia="ru-RU"/>
        </w:rPr>
        <w:t>Законом об энергосбережении</w:t>
      </w:r>
      <w:r w:rsidRPr="00512025">
        <w:rPr>
          <w:rFonts w:ascii="Times New Roman" w:hAnsi="Times New Roman"/>
          <w:sz w:val="18"/>
          <w:szCs w:val="18"/>
        </w:rPr>
        <w:t>.</w:t>
      </w:r>
    </w:p>
    <w:p w14:paraId="110E8B38" w14:textId="77777777" w:rsidR="00620E84" w:rsidRPr="00512025" w:rsidRDefault="00620E84" w:rsidP="00F06FA3">
      <w:pPr>
        <w:pStyle w:val="ConsPlusNormal"/>
        <w:ind w:firstLine="0"/>
        <w:jc w:val="both"/>
        <w:outlineLvl w:val="1"/>
        <w:rPr>
          <w:rFonts w:ascii="Times New Roman" w:hAnsi="Times New Roman" w:cs="Times New Roman"/>
          <w:sz w:val="18"/>
          <w:szCs w:val="18"/>
        </w:rPr>
      </w:pPr>
      <w:r w:rsidRPr="00512025">
        <w:rPr>
          <w:rFonts w:ascii="Times New Roman" w:hAnsi="Times New Roman" w:cs="Times New Roman"/>
          <w:sz w:val="18"/>
          <w:szCs w:val="18"/>
        </w:rPr>
        <w:t>4.1.</w:t>
      </w:r>
      <w:r w:rsidR="00F06FA3" w:rsidRPr="00512025">
        <w:rPr>
          <w:rFonts w:ascii="Times New Roman" w:hAnsi="Times New Roman" w:cs="Times New Roman"/>
          <w:sz w:val="18"/>
          <w:szCs w:val="18"/>
        </w:rPr>
        <w:t>9</w:t>
      </w:r>
      <w:r w:rsidRPr="00512025">
        <w:rPr>
          <w:rFonts w:ascii="Times New Roman" w:hAnsi="Times New Roman" w:cs="Times New Roman"/>
          <w:sz w:val="18"/>
          <w:szCs w:val="18"/>
        </w:rPr>
        <w:t xml:space="preserve">. Нести иные обязанности, установленные настоящим </w:t>
      </w:r>
      <w:r w:rsidR="00C20208" w:rsidRPr="00512025">
        <w:rPr>
          <w:rFonts w:ascii="Times New Roman" w:hAnsi="Times New Roman" w:cs="Times New Roman"/>
          <w:sz w:val="18"/>
          <w:szCs w:val="18"/>
        </w:rPr>
        <w:t>Д</w:t>
      </w:r>
      <w:r w:rsidR="004013DB" w:rsidRPr="00512025">
        <w:rPr>
          <w:rFonts w:ascii="Times New Roman" w:hAnsi="Times New Roman" w:cs="Times New Roman"/>
          <w:sz w:val="18"/>
          <w:szCs w:val="18"/>
        </w:rPr>
        <w:t>оговором</w:t>
      </w:r>
      <w:r w:rsidRPr="00512025">
        <w:rPr>
          <w:rFonts w:ascii="Times New Roman" w:hAnsi="Times New Roman" w:cs="Times New Roman"/>
          <w:sz w:val="18"/>
          <w:szCs w:val="18"/>
        </w:rPr>
        <w:t xml:space="preserve">, исходящие из действующего законодательства и связанные с исполнением настоящего </w:t>
      </w:r>
      <w:r w:rsidR="00C20208" w:rsidRPr="00512025">
        <w:rPr>
          <w:rFonts w:ascii="Times New Roman" w:hAnsi="Times New Roman" w:cs="Times New Roman"/>
          <w:sz w:val="18"/>
          <w:szCs w:val="18"/>
        </w:rPr>
        <w:t>Д</w:t>
      </w:r>
      <w:r w:rsidR="004013DB" w:rsidRPr="00512025">
        <w:rPr>
          <w:rFonts w:ascii="Times New Roman" w:hAnsi="Times New Roman" w:cs="Times New Roman"/>
          <w:sz w:val="18"/>
          <w:szCs w:val="18"/>
        </w:rPr>
        <w:t>оговора</w:t>
      </w:r>
      <w:r w:rsidRPr="00512025">
        <w:rPr>
          <w:rFonts w:ascii="Times New Roman" w:hAnsi="Times New Roman" w:cs="Times New Roman"/>
          <w:sz w:val="18"/>
          <w:szCs w:val="18"/>
        </w:rPr>
        <w:t>.</w:t>
      </w:r>
    </w:p>
    <w:p w14:paraId="75FFA427" w14:textId="77777777" w:rsidR="00620E84" w:rsidRPr="00512025" w:rsidRDefault="00620E84" w:rsidP="00F06FA3">
      <w:pPr>
        <w:autoSpaceDE w:val="0"/>
        <w:autoSpaceDN w:val="0"/>
        <w:adjustRightInd w:val="0"/>
        <w:spacing w:after="0"/>
        <w:ind w:firstLine="0"/>
        <w:outlineLvl w:val="1"/>
        <w:rPr>
          <w:rFonts w:ascii="Times New Roman" w:hAnsi="Times New Roman"/>
          <w:b/>
          <w:sz w:val="18"/>
          <w:szCs w:val="18"/>
          <w:lang w:eastAsia="ru-RU"/>
        </w:rPr>
      </w:pPr>
      <w:r w:rsidRPr="00512025">
        <w:rPr>
          <w:rFonts w:ascii="Times New Roman" w:hAnsi="Times New Roman"/>
          <w:b/>
          <w:sz w:val="18"/>
          <w:szCs w:val="18"/>
          <w:lang w:eastAsia="ru-RU"/>
        </w:rPr>
        <w:t xml:space="preserve">4.2. Абонент имеет право: </w:t>
      </w:r>
    </w:p>
    <w:p w14:paraId="6B4970F0" w14:textId="77777777" w:rsidR="00620E84" w:rsidRPr="00512025" w:rsidRDefault="00E23557" w:rsidP="00661534">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 xml:space="preserve">4.2.1. Получать информацию об </w:t>
      </w:r>
      <w:r w:rsidR="00620E84" w:rsidRPr="00512025">
        <w:rPr>
          <w:rFonts w:ascii="Times New Roman" w:hAnsi="Times New Roman"/>
          <w:sz w:val="18"/>
          <w:szCs w:val="18"/>
          <w:lang w:eastAsia="ru-RU"/>
        </w:rPr>
        <w:t xml:space="preserve">условиях </w:t>
      </w:r>
      <w:r w:rsidR="00761287" w:rsidRPr="00512025">
        <w:rPr>
          <w:rFonts w:ascii="Times New Roman" w:hAnsi="Times New Roman"/>
          <w:sz w:val="18"/>
          <w:szCs w:val="18"/>
          <w:lang w:eastAsia="ru-RU"/>
        </w:rPr>
        <w:t>подачи теплоносителя</w:t>
      </w:r>
      <w:r w:rsidR="00620E84" w:rsidRPr="00512025">
        <w:rPr>
          <w:rFonts w:ascii="Times New Roman" w:hAnsi="Times New Roman"/>
          <w:sz w:val="18"/>
          <w:szCs w:val="18"/>
          <w:lang w:eastAsia="ru-RU"/>
        </w:rPr>
        <w:t>.</w:t>
      </w:r>
    </w:p>
    <w:p w14:paraId="7B7EA24B" w14:textId="77777777" w:rsidR="00620E84" w:rsidRPr="00512025" w:rsidRDefault="00620E84" w:rsidP="00661534">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 xml:space="preserve">4.2.2. Осуществлять учет объемов подачи </w:t>
      </w:r>
      <w:r w:rsidR="004013DB" w:rsidRPr="00512025">
        <w:rPr>
          <w:rFonts w:ascii="Times New Roman" w:hAnsi="Times New Roman"/>
          <w:sz w:val="18"/>
          <w:szCs w:val="18"/>
          <w:lang w:eastAsia="ru-RU"/>
        </w:rPr>
        <w:t>теплоносителя</w:t>
      </w:r>
      <w:r w:rsidRPr="00512025">
        <w:rPr>
          <w:rFonts w:ascii="Times New Roman" w:hAnsi="Times New Roman"/>
          <w:sz w:val="18"/>
          <w:szCs w:val="18"/>
          <w:lang w:eastAsia="ru-RU"/>
        </w:rPr>
        <w:t>.</w:t>
      </w:r>
    </w:p>
    <w:p w14:paraId="442501DE" w14:textId="7E648315" w:rsidR="00620E84" w:rsidRPr="00512025" w:rsidRDefault="00620E84" w:rsidP="00661534">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 xml:space="preserve">4.2.3. Заявлять в Ресурсоснабжающую организацию об ошибках в счетах на оплату </w:t>
      </w:r>
      <w:r w:rsidR="00807A99">
        <w:rPr>
          <w:rFonts w:ascii="Times New Roman" w:hAnsi="Times New Roman"/>
          <w:sz w:val="18"/>
          <w:szCs w:val="18"/>
          <w:lang w:eastAsia="ru-RU"/>
        </w:rPr>
        <w:t>потребленного</w:t>
      </w:r>
      <w:r w:rsidR="00807A99" w:rsidRPr="00512025">
        <w:rPr>
          <w:rFonts w:ascii="Times New Roman" w:hAnsi="Times New Roman"/>
          <w:sz w:val="18"/>
          <w:szCs w:val="18"/>
          <w:lang w:eastAsia="ru-RU"/>
        </w:rPr>
        <w:t xml:space="preserve"> </w:t>
      </w:r>
      <w:r w:rsidR="004013DB" w:rsidRPr="00512025">
        <w:rPr>
          <w:rFonts w:ascii="Times New Roman" w:hAnsi="Times New Roman"/>
          <w:sz w:val="18"/>
          <w:szCs w:val="18"/>
          <w:lang w:eastAsia="ru-RU"/>
        </w:rPr>
        <w:t>теплоносителя</w:t>
      </w:r>
      <w:r w:rsidRPr="00512025">
        <w:rPr>
          <w:rFonts w:ascii="Times New Roman" w:hAnsi="Times New Roman"/>
          <w:sz w:val="18"/>
          <w:szCs w:val="18"/>
          <w:lang w:eastAsia="ru-RU"/>
        </w:rPr>
        <w:t xml:space="preserve"> и требовать перерасчета в связи с такими ошибками. </w:t>
      </w:r>
    </w:p>
    <w:p w14:paraId="5AC58DC5" w14:textId="7105B915" w:rsidR="00620E84" w:rsidRPr="00512025" w:rsidRDefault="004013DB" w:rsidP="00057A7F">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4.2.</w:t>
      </w:r>
      <w:r w:rsidR="003550E5">
        <w:rPr>
          <w:rFonts w:ascii="Times New Roman" w:hAnsi="Times New Roman" w:cs="Times New Roman"/>
          <w:b w:val="0"/>
          <w:sz w:val="18"/>
          <w:szCs w:val="18"/>
          <w:lang w:eastAsia="ru-RU"/>
        </w:rPr>
        <w:t>4</w:t>
      </w:r>
      <w:r w:rsidR="00620E84" w:rsidRPr="00512025">
        <w:rPr>
          <w:rFonts w:ascii="Times New Roman" w:hAnsi="Times New Roman" w:cs="Times New Roman"/>
          <w:b w:val="0"/>
          <w:sz w:val="18"/>
          <w:szCs w:val="18"/>
          <w:lang w:eastAsia="ru-RU"/>
        </w:rPr>
        <w:t xml:space="preserve">. Пользоваться другими правами, предусмотренными настоящим </w:t>
      </w:r>
      <w:r w:rsidR="001F35A7" w:rsidRPr="00512025">
        <w:rPr>
          <w:rFonts w:ascii="Times New Roman" w:hAnsi="Times New Roman" w:cs="Times New Roman"/>
          <w:b w:val="0"/>
          <w:sz w:val="18"/>
          <w:szCs w:val="18"/>
          <w:lang w:eastAsia="ru-RU"/>
        </w:rPr>
        <w:t>Д</w:t>
      </w:r>
      <w:r w:rsidRPr="00512025">
        <w:rPr>
          <w:rFonts w:ascii="Times New Roman" w:hAnsi="Times New Roman" w:cs="Times New Roman"/>
          <w:b w:val="0"/>
          <w:sz w:val="18"/>
          <w:szCs w:val="18"/>
          <w:lang w:eastAsia="ru-RU"/>
        </w:rPr>
        <w:t xml:space="preserve">оговором </w:t>
      </w:r>
      <w:r w:rsidR="00620E84" w:rsidRPr="00512025">
        <w:rPr>
          <w:rFonts w:ascii="Times New Roman" w:hAnsi="Times New Roman" w:cs="Times New Roman"/>
          <w:b w:val="0"/>
          <w:sz w:val="18"/>
          <w:szCs w:val="18"/>
          <w:lang w:eastAsia="ru-RU"/>
        </w:rPr>
        <w:t xml:space="preserve">и действующим законодательством. </w:t>
      </w:r>
    </w:p>
    <w:p w14:paraId="67DC9C86" w14:textId="77777777" w:rsidR="00E92A6F" w:rsidRPr="00512025" w:rsidRDefault="00620E84" w:rsidP="008F754A">
      <w:pPr>
        <w:pStyle w:val="ConsPlusTitle"/>
        <w:ind w:firstLine="540"/>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5. Определение количества поданн</w:t>
      </w:r>
      <w:r w:rsidR="000908AA" w:rsidRPr="00512025">
        <w:rPr>
          <w:rFonts w:ascii="Times New Roman" w:hAnsi="Times New Roman" w:cs="Times New Roman"/>
          <w:sz w:val="18"/>
          <w:szCs w:val="18"/>
          <w:lang w:eastAsia="ru-RU"/>
        </w:rPr>
        <w:t>ого теплоносителя</w:t>
      </w:r>
    </w:p>
    <w:p w14:paraId="156DB858" w14:textId="77777777" w:rsidR="00620E84" w:rsidRPr="00512025" w:rsidRDefault="00620E84" w:rsidP="008F754A">
      <w:pPr>
        <w:pStyle w:val="ConsPlusTitle"/>
        <w:ind w:firstLine="540"/>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 xml:space="preserve"> Ресурсоснабжающей организацией</w:t>
      </w:r>
      <w:r w:rsidR="00BA2C26" w:rsidRPr="00512025">
        <w:rPr>
          <w:rFonts w:ascii="Times New Roman" w:hAnsi="Times New Roman" w:cs="Times New Roman"/>
          <w:sz w:val="18"/>
          <w:szCs w:val="18"/>
          <w:lang w:eastAsia="ru-RU"/>
        </w:rPr>
        <w:t>.</w:t>
      </w:r>
    </w:p>
    <w:p w14:paraId="2D45BE85" w14:textId="039A4F99" w:rsidR="00620E84" w:rsidRPr="00512025" w:rsidRDefault="00620E84" w:rsidP="00885415">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5.1. Расчетным периодом для определения количества поданн</w:t>
      </w:r>
      <w:r w:rsidR="00057A7F" w:rsidRPr="00512025">
        <w:rPr>
          <w:rFonts w:ascii="Times New Roman" w:hAnsi="Times New Roman" w:cs="Times New Roman"/>
          <w:b w:val="0"/>
          <w:sz w:val="18"/>
          <w:szCs w:val="18"/>
          <w:lang w:eastAsia="ru-RU"/>
        </w:rPr>
        <w:t>ого</w:t>
      </w:r>
      <w:r w:rsidRPr="00512025">
        <w:rPr>
          <w:rFonts w:ascii="Times New Roman" w:hAnsi="Times New Roman" w:cs="Times New Roman"/>
          <w:b w:val="0"/>
          <w:sz w:val="18"/>
          <w:szCs w:val="18"/>
          <w:lang w:eastAsia="ru-RU"/>
        </w:rPr>
        <w:t xml:space="preserve"> Ресурсоснабжающей организацией </w:t>
      </w:r>
      <w:r w:rsidR="00B40CE9" w:rsidRPr="00512025">
        <w:rPr>
          <w:rFonts w:ascii="Times New Roman" w:hAnsi="Times New Roman" w:cs="Times New Roman"/>
          <w:b w:val="0"/>
          <w:sz w:val="18"/>
          <w:szCs w:val="18"/>
          <w:lang w:eastAsia="ru-RU"/>
        </w:rPr>
        <w:t>теплоносителя</w:t>
      </w:r>
      <w:r w:rsidRPr="00512025">
        <w:rPr>
          <w:rFonts w:ascii="Times New Roman" w:hAnsi="Times New Roman" w:cs="Times New Roman"/>
          <w:b w:val="0"/>
          <w:sz w:val="18"/>
          <w:szCs w:val="18"/>
          <w:lang w:eastAsia="ru-RU"/>
        </w:rPr>
        <w:t xml:space="preserve"> является календар</w:t>
      </w:r>
      <w:r w:rsidR="00E92A6F" w:rsidRPr="00512025">
        <w:rPr>
          <w:rFonts w:ascii="Times New Roman" w:hAnsi="Times New Roman" w:cs="Times New Roman"/>
          <w:b w:val="0"/>
          <w:sz w:val="18"/>
          <w:szCs w:val="18"/>
          <w:lang w:eastAsia="ru-RU"/>
        </w:rPr>
        <w:t xml:space="preserve">ный месяц. Количество </w:t>
      </w:r>
      <w:r w:rsidR="00DE497D">
        <w:rPr>
          <w:rFonts w:ascii="Times New Roman" w:hAnsi="Times New Roman" w:cs="Times New Roman"/>
          <w:b w:val="0"/>
          <w:sz w:val="18"/>
          <w:szCs w:val="18"/>
          <w:lang w:eastAsia="ru-RU"/>
        </w:rPr>
        <w:t>поданного</w:t>
      </w:r>
      <w:r w:rsidR="00DE497D"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lang w:eastAsia="ru-RU"/>
        </w:rPr>
        <w:t xml:space="preserve">Ресурсоснабжающей организацией </w:t>
      </w:r>
      <w:r w:rsidR="00412E63">
        <w:rPr>
          <w:rFonts w:ascii="Times New Roman" w:hAnsi="Times New Roman" w:cs="Times New Roman"/>
          <w:b w:val="0"/>
          <w:sz w:val="18"/>
          <w:szCs w:val="18"/>
          <w:lang w:eastAsia="ru-RU"/>
        </w:rPr>
        <w:t xml:space="preserve">объема </w:t>
      </w:r>
      <w:r w:rsidR="00B40CE9" w:rsidRPr="00512025">
        <w:rPr>
          <w:rFonts w:ascii="Times New Roman" w:hAnsi="Times New Roman" w:cs="Times New Roman"/>
          <w:b w:val="0"/>
          <w:sz w:val="18"/>
          <w:szCs w:val="18"/>
          <w:lang w:eastAsia="ru-RU"/>
        </w:rPr>
        <w:t>теплоносителя</w:t>
      </w:r>
      <w:r w:rsidRPr="00512025">
        <w:rPr>
          <w:rFonts w:ascii="Times New Roman" w:hAnsi="Times New Roman" w:cs="Times New Roman"/>
          <w:b w:val="0"/>
          <w:sz w:val="18"/>
          <w:szCs w:val="18"/>
          <w:lang w:eastAsia="ru-RU"/>
        </w:rPr>
        <w:t xml:space="preserve"> для целей их оплаты Абонентом по настоящему</w:t>
      </w:r>
      <w:r w:rsidR="00B40CE9" w:rsidRPr="00512025">
        <w:rPr>
          <w:rFonts w:ascii="Times New Roman" w:hAnsi="Times New Roman" w:cs="Times New Roman"/>
          <w:b w:val="0"/>
          <w:sz w:val="18"/>
          <w:szCs w:val="18"/>
          <w:lang w:eastAsia="ru-RU"/>
        </w:rPr>
        <w:t xml:space="preserve"> </w:t>
      </w:r>
      <w:r w:rsidR="001F35A7" w:rsidRPr="00512025">
        <w:rPr>
          <w:rFonts w:ascii="Times New Roman" w:hAnsi="Times New Roman" w:cs="Times New Roman"/>
          <w:b w:val="0"/>
          <w:sz w:val="18"/>
          <w:szCs w:val="18"/>
          <w:lang w:eastAsia="ru-RU"/>
        </w:rPr>
        <w:t>Д</w:t>
      </w:r>
      <w:r w:rsidR="00B40CE9" w:rsidRPr="00512025">
        <w:rPr>
          <w:rFonts w:ascii="Times New Roman" w:hAnsi="Times New Roman" w:cs="Times New Roman"/>
          <w:b w:val="0"/>
          <w:sz w:val="18"/>
          <w:szCs w:val="18"/>
          <w:lang w:eastAsia="ru-RU"/>
        </w:rPr>
        <w:t>оговору</w:t>
      </w:r>
      <w:r w:rsidR="00761287" w:rsidRPr="00512025">
        <w:rPr>
          <w:rFonts w:ascii="Times New Roman" w:hAnsi="Times New Roman" w:cs="Times New Roman"/>
          <w:b w:val="0"/>
          <w:sz w:val="18"/>
          <w:szCs w:val="18"/>
          <w:lang w:eastAsia="ru-RU"/>
        </w:rPr>
        <w:t>, (</w:t>
      </w:r>
      <w:r w:rsidRPr="00512025">
        <w:rPr>
          <w:rFonts w:ascii="Times New Roman" w:hAnsi="Times New Roman" w:cs="Times New Roman"/>
          <w:b w:val="0"/>
          <w:sz w:val="18"/>
          <w:szCs w:val="18"/>
          <w:lang w:eastAsia="ru-RU"/>
        </w:rPr>
        <w:t>расчетный объем) определяется по каждому объекту в каждый расчетный период.</w:t>
      </w:r>
    </w:p>
    <w:p w14:paraId="67AAB0C8" w14:textId="7A74FB77" w:rsidR="00620E84" w:rsidRPr="00512025" w:rsidRDefault="00620E84" w:rsidP="00057A7F">
      <w:pPr>
        <w:autoSpaceDE w:val="0"/>
        <w:autoSpaceDN w:val="0"/>
        <w:adjustRightInd w:val="0"/>
        <w:spacing w:after="0"/>
        <w:ind w:firstLine="0"/>
        <w:rPr>
          <w:rFonts w:ascii="Times New Roman" w:hAnsi="Times New Roman"/>
          <w:sz w:val="18"/>
          <w:szCs w:val="18"/>
          <w:lang w:eastAsia="ru-RU"/>
        </w:rPr>
      </w:pPr>
      <w:r w:rsidRPr="00512025">
        <w:rPr>
          <w:rFonts w:ascii="Times New Roman" w:hAnsi="Times New Roman"/>
          <w:sz w:val="18"/>
          <w:szCs w:val="18"/>
          <w:lang w:eastAsia="ru-RU"/>
        </w:rPr>
        <w:t>5.</w:t>
      </w:r>
      <w:r w:rsidR="00B40CE9" w:rsidRPr="00512025">
        <w:rPr>
          <w:rFonts w:ascii="Times New Roman" w:hAnsi="Times New Roman"/>
          <w:sz w:val="18"/>
          <w:szCs w:val="18"/>
          <w:lang w:eastAsia="ru-RU"/>
        </w:rPr>
        <w:t>2</w:t>
      </w:r>
      <w:r w:rsidRPr="00512025">
        <w:rPr>
          <w:rFonts w:ascii="Times New Roman" w:hAnsi="Times New Roman"/>
          <w:sz w:val="18"/>
          <w:szCs w:val="18"/>
          <w:lang w:eastAsia="ru-RU"/>
        </w:rPr>
        <w:t>. В случаях самовольного присоединения и самовольного пользования системами</w:t>
      </w:r>
      <w:r w:rsidR="004A4211">
        <w:rPr>
          <w:rFonts w:ascii="Times New Roman" w:hAnsi="Times New Roman"/>
          <w:sz w:val="18"/>
          <w:szCs w:val="18"/>
          <w:lang w:eastAsia="ru-RU"/>
        </w:rPr>
        <w:t xml:space="preserve"> </w:t>
      </w:r>
      <w:r w:rsidR="00807A99">
        <w:rPr>
          <w:rFonts w:ascii="Times New Roman" w:hAnsi="Times New Roman"/>
          <w:sz w:val="18"/>
          <w:szCs w:val="18"/>
          <w:lang w:eastAsia="ru-RU"/>
        </w:rPr>
        <w:t>тепло</w:t>
      </w:r>
      <w:r w:rsidR="004A4211">
        <w:rPr>
          <w:rFonts w:ascii="Times New Roman" w:hAnsi="Times New Roman"/>
          <w:sz w:val="18"/>
          <w:szCs w:val="18"/>
          <w:lang w:eastAsia="ru-RU"/>
        </w:rPr>
        <w:t>снабжения</w:t>
      </w:r>
      <w:r w:rsidRPr="00512025">
        <w:rPr>
          <w:rFonts w:ascii="Times New Roman" w:hAnsi="Times New Roman"/>
          <w:sz w:val="18"/>
          <w:szCs w:val="18"/>
          <w:lang w:eastAsia="ru-RU"/>
        </w:rPr>
        <w:t xml:space="preserve"> </w:t>
      </w:r>
      <w:r w:rsidR="00631FF3" w:rsidRPr="00512025">
        <w:rPr>
          <w:rFonts w:ascii="Times New Roman" w:hAnsi="Times New Roman"/>
          <w:sz w:val="18"/>
          <w:szCs w:val="18"/>
          <w:lang w:eastAsia="ru-RU"/>
        </w:rPr>
        <w:t>количество</w:t>
      </w:r>
      <w:r w:rsidRPr="00512025">
        <w:rPr>
          <w:rFonts w:ascii="Times New Roman" w:hAnsi="Times New Roman"/>
          <w:sz w:val="18"/>
          <w:szCs w:val="18"/>
          <w:lang w:eastAsia="ru-RU"/>
        </w:rPr>
        <w:t xml:space="preserve"> </w:t>
      </w:r>
      <w:r w:rsidR="00631FF3" w:rsidRPr="00512025">
        <w:rPr>
          <w:rFonts w:ascii="Times New Roman" w:hAnsi="Times New Roman"/>
          <w:sz w:val="18"/>
          <w:szCs w:val="18"/>
          <w:lang w:eastAsia="ru-RU"/>
        </w:rPr>
        <w:t>израсходованной воды</w:t>
      </w:r>
      <w:r w:rsidRPr="00512025">
        <w:rPr>
          <w:rFonts w:ascii="Times New Roman" w:hAnsi="Times New Roman"/>
          <w:sz w:val="18"/>
          <w:szCs w:val="18"/>
          <w:lang w:eastAsia="ru-RU"/>
        </w:rPr>
        <w:t xml:space="preserve"> исчисляется по пропускной способности устройств и сооружений для присоединения к системам при их круглосуточном действии полным сечением и скорости движения воды </w:t>
      </w:r>
      <w:smartTag w:uri="urn:schemas-microsoft-com:office:smarttags" w:element="metricconverter">
        <w:smartTagPr>
          <w:attr w:name="ProductID" w:val="1,2 метра"/>
        </w:smartTagPr>
        <w:r w:rsidRPr="00512025">
          <w:rPr>
            <w:rFonts w:ascii="Times New Roman" w:hAnsi="Times New Roman"/>
            <w:sz w:val="18"/>
            <w:szCs w:val="18"/>
            <w:lang w:eastAsia="ru-RU"/>
          </w:rPr>
          <w:t>1,2 метра</w:t>
        </w:r>
      </w:smartTag>
      <w:r w:rsidRPr="00512025">
        <w:rPr>
          <w:rFonts w:ascii="Times New Roman" w:hAnsi="Times New Roman"/>
          <w:sz w:val="18"/>
          <w:szCs w:val="18"/>
          <w:lang w:eastAsia="ru-RU"/>
        </w:rPr>
        <w:t xml:space="preserve"> в секунду. </w:t>
      </w:r>
    </w:p>
    <w:p w14:paraId="1A4CD8E7" w14:textId="77777777" w:rsidR="00620E84" w:rsidRPr="00512025" w:rsidRDefault="00B40CE9" w:rsidP="008F754A">
      <w:pPr>
        <w:spacing w:after="0"/>
        <w:jc w:val="center"/>
        <w:rPr>
          <w:rFonts w:ascii="Times New Roman" w:hAnsi="Times New Roman"/>
          <w:b/>
          <w:sz w:val="18"/>
          <w:szCs w:val="18"/>
          <w:lang w:eastAsia="ru-RU"/>
        </w:rPr>
      </w:pPr>
      <w:r w:rsidRPr="00512025">
        <w:rPr>
          <w:rFonts w:ascii="Times New Roman" w:hAnsi="Times New Roman"/>
          <w:b/>
          <w:sz w:val="18"/>
          <w:szCs w:val="18"/>
          <w:lang w:eastAsia="ru-RU"/>
        </w:rPr>
        <w:t>6</w:t>
      </w:r>
      <w:r w:rsidR="00620E84" w:rsidRPr="00512025">
        <w:rPr>
          <w:rFonts w:ascii="Times New Roman" w:hAnsi="Times New Roman"/>
          <w:b/>
          <w:sz w:val="18"/>
          <w:szCs w:val="18"/>
          <w:lang w:eastAsia="ru-RU"/>
        </w:rPr>
        <w:t xml:space="preserve">. Цена </w:t>
      </w:r>
      <w:r w:rsidR="00DA39A3" w:rsidRPr="00512025">
        <w:rPr>
          <w:rFonts w:ascii="Times New Roman" w:hAnsi="Times New Roman"/>
          <w:b/>
          <w:sz w:val="18"/>
          <w:szCs w:val="18"/>
          <w:lang w:eastAsia="ru-RU"/>
        </w:rPr>
        <w:t>Договора</w:t>
      </w:r>
      <w:r w:rsidR="00620E84" w:rsidRPr="00512025">
        <w:rPr>
          <w:rFonts w:ascii="Times New Roman" w:hAnsi="Times New Roman"/>
          <w:b/>
          <w:sz w:val="18"/>
          <w:szCs w:val="18"/>
          <w:lang w:eastAsia="ru-RU"/>
        </w:rPr>
        <w:t xml:space="preserve"> и применяемые тарифы</w:t>
      </w:r>
      <w:r w:rsidR="00BA2C26" w:rsidRPr="00512025">
        <w:rPr>
          <w:rFonts w:ascii="Times New Roman" w:hAnsi="Times New Roman"/>
          <w:b/>
          <w:sz w:val="18"/>
          <w:szCs w:val="18"/>
          <w:lang w:eastAsia="ru-RU"/>
        </w:rPr>
        <w:t>.</w:t>
      </w:r>
    </w:p>
    <w:p w14:paraId="1129CD25" w14:textId="07525F38" w:rsidR="00620E84" w:rsidRPr="00512025" w:rsidRDefault="00B80523" w:rsidP="00661534">
      <w:pPr>
        <w:spacing w:after="0"/>
        <w:ind w:firstLine="0"/>
        <w:rPr>
          <w:rFonts w:ascii="Times New Roman" w:hAnsi="Times New Roman"/>
          <w:sz w:val="18"/>
          <w:szCs w:val="18"/>
          <w:lang w:eastAsia="ru-RU"/>
        </w:rPr>
      </w:pPr>
      <w:r w:rsidRPr="00512025">
        <w:rPr>
          <w:rFonts w:ascii="Times New Roman" w:hAnsi="Times New Roman"/>
          <w:sz w:val="18"/>
          <w:szCs w:val="18"/>
          <w:lang w:eastAsia="ru-RU"/>
        </w:rPr>
        <w:t>6</w:t>
      </w:r>
      <w:r w:rsidR="00620E84" w:rsidRPr="00512025">
        <w:rPr>
          <w:rFonts w:ascii="Times New Roman" w:hAnsi="Times New Roman"/>
          <w:sz w:val="18"/>
          <w:szCs w:val="18"/>
          <w:lang w:eastAsia="ru-RU"/>
        </w:rPr>
        <w:t xml:space="preserve">.1. Цена </w:t>
      </w:r>
      <w:r w:rsidR="00DA39A3" w:rsidRPr="00512025">
        <w:rPr>
          <w:rFonts w:ascii="Times New Roman" w:hAnsi="Times New Roman"/>
          <w:sz w:val="18"/>
          <w:szCs w:val="18"/>
          <w:lang w:eastAsia="ru-RU"/>
        </w:rPr>
        <w:t>настоящего Договора</w:t>
      </w:r>
      <w:r w:rsidR="00620E84" w:rsidRPr="00512025">
        <w:rPr>
          <w:rFonts w:ascii="Times New Roman" w:hAnsi="Times New Roman"/>
          <w:sz w:val="18"/>
          <w:szCs w:val="18"/>
          <w:lang w:eastAsia="ru-RU"/>
        </w:rPr>
        <w:t xml:space="preserve"> формируется из стоимости </w:t>
      </w:r>
      <w:r w:rsidR="00807A99">
        <w:rPr>
          <w:rFonts w:ascii="Times New Roman" w:hAnsi="Times New Roman"/>
          <w:sz w:val="18"/>
          <w:szCs w:val="18"/>
          <w:lang w:eastAsia="ru-RU"/>
        </w:rPr>
        <w:t xml:space="preserve">поданного (потребленного) </w:t>
      </w:r>
      <w:r w:rsidR="00B40CE9" w:rsidRPr="00512025">
        <w:rPr>
          <w:rFonts w:ascii="Times New Roman" w:hAnsi="Times New Roman"/>
          <w:sz w:val="18"/>
          <w:szCs w:val="18"/>
          <w:lang w:eastAsia="ru-RU"/>
        </w:rPr>
        <w:t>теплоносителя</w:t>
      </w:r>
      <w:r w:rsidR="00620E84" w:rsidRPr="00512025">
        <w:rPr>
          <w:rFonts w:ascii="Times New Roman" w:hAnsi="Times New Roman"/>
          <w:sz w:val="18"/>
          <w:szCs w:val="18"/>
          <w:lang w:eastAsia="ru-RU"/>
        </w:rPr>
        <w:t xml:space="preserve">, определяемой в каждый расчетный период действия настоящего </w:t>
      </w:r>
      <w:r w:rsidR="00C20208" w:rsidRPr="00512025">
        <w:rPr>
          <w:rFonts w:ascii="Times New Roman" w:hAnsi="Times New Roman"/>
          <w:sz w:val="18"/>
          <w:szCs w:val="18"/>
          <w:lang w:eastAsia="ru-RU"/>
        </w:rPr>
        <w:t>Договора</w:t>
      </w:r>
      <w:r w:rsidR="00620E84" w:rsidRPr="00512025">
        <w:rPr>
          <w:rFonts w:ascii="Times New Roman" w:hAnsi="Times New Roman"/>
          <w:sz w:val="18"/>
          <w:szCs w:val="18"/>
          <w:lang w:eastAsia="ru-RU"/>
        </w:rPr>
        <w:t>.</w:t>
      </w:r>
    </w:p>
    <w:p w14:paraId="0BAFB2E7" w14:textId="525319D8" w:rsidR="00620E84" w:rsidRPr="00512025" w:rsidRDefault="00B80523" w:rsidP="00661534">
      <w:pPr>
        <w:spacing w:after="0"/>
        <w:ind w:firstLine="0"/>
        <w:rPr>
          <w:rFonts w:ascii="Times New Roman" w:hAnsi="Times New Roman"/>
          <w:sz w:val="18"/>
          <w:szCs w:val="18"/>
          <w:lang w:eastAsia="ru-RU"/>
        </w:rPr>
      </w:pPr>
      <w:r w:rsidRPr="00512025">
        <w:rPr>
          <w:rFonts w:ascii="Times New Roman" w:hAnsi="Times New Roman"/>
          <w:sz w:val="18"/>
          <w:szCs w:val="18"/>
          <w:lang w:eastAsia="ru-RU"/>
        </w:rPr>
        <w:t>6</w:t>
      </w:r>
      <w:r w:rsidR="00620E84" w:rsidRPr="00512025">
        <w:rPr>
          <w:rFonts w:ascii="Times New Roman" w:hAnsi="Times New Roman"/>
          <w:sz w:val="18"/>
          <w:szCs w:val="18"/>
          <w:lang w:eastAsia="ru-RU"/>
        </w:rPr>
        <w:t xml:space="preserve">.2. </w:t>
      </w:r>
      <w:r w:rsidR="009A4931" w:rsidRPr="00512025">
        <w:rPr>
          <w:rFonts w:ascii="Times New Roman" w:hAnsi="Times New Roman"/>
          <w:sz w:val="18"/>
          <w:szCs w:val="18"/>
        </w:rPr>
        <w:t xml:space="preserve">Стоимость </w:t>
      </w:r>
      <w:r w:rsidR="000B1B11">
        <w:rPr>
          <w:rFonts w:ascii="Times New Roman" w:hAnsi="Times New Roman"/>
          <w:sz w:val="18"/>
          <w:szCs w:val="18"/>
        </w:rPr>
        <w:t>поданного</w:t>
      </w:r>
      <w:r w:rsidR="000B1B11" w:rsidRPr="00512025">
        <w:rPr>
          <w:rFonts w:ascii="Times New Roman" w:hAnsi="Times New Roman"/>
          <w:sz w:val="18"/>
          <w:szCs w:val="18"/>
        </w:rPr>
        <w:t xml:space="preserve"> </w:t>
      </w:r>
      <w:r w:rsidR="009A4931" w:rsidRPr="00512025">
        <w:rPr>
          <w:rFonts w:ascii="Times New Roman" w:hAnsi="Times New Roman"/>
          <w:sz w:val="18"/>
          <w:szCs w:val="18"/>
        </w:rPr>
        <w:t>теплоносителя</w:t>
      </w:r>
      <w:r w:rsidR="00761287" w:rsidRPr="00512025">
        <w:rPr>
          <w:rFonts w:ascii="Times New Roman" w:hAnsi="Times New Roman"/>
          <w:sz w:val="18"/>
          <w:szCs w:val="18"/>
        </w:rPr>
        <w:t xml:space="preserve"> определяется в каждый расчетный период исходя из действующих в соответствующий расчетный период тарифов (цен) и объема </w:t>
      </w:r>
      <w:r w:rsidR="00524148" w:rsidRPr="00512025">
        <w:rPr>
          <w:rFonts w:ascii="Times New Roman" w:hAnsi="Times New Roman"/>
          <w:sz w:val="18"/>
          <w:szCs w:val="18"/>
        </w:rPr>
        <w:t>теплоносителя</w:t>
      </w:r>
      <w:r w:rsidR="00761287" w:rsidRPr="00512025">
        <w:rPr>
          <w:rFonts w:ascii="Times New Roman" w:hAnsi="Times New Roman"/>
          <w:sz w:val="18"/>
          <w:szCs w:val="18"/>
        </w:rPr>
        <w:t>, установленном в разделе 5 настоящего Договора.</w:t>
      </w:r>
    </w:p>
    <w:p w14:paraId="6E6EECB5" w14:textId="77777777" w:rsidR="00620E84" w:rsidRPr="00512025" w:rsidRDefault="00B80523" w:rsidP="00661534">
      <w:pPr>
        <w:spacing w:after="0"/>
        <w:ind w:firstLine="0"/>
        <w:rPr>
          <w:rFonts w:ascii="Times New Roman" w:hAnsi="Times New Roman"/>
          <w:sz w:val="18"/>
          <w:szCs w:val="18"/>
          <w:lang w:eastAsia="ru-RU"/>
        </w:rPr>
      </w:pPr>
      <w:r w:rsidRPr="00512025">
        <w:rPr>
          <w:rFonts w:ascii="Times New Roman" w:hAnsi="Times New Roman"/>
          <w:sz w:val="18"/>
          <w:szCs w:val="18"/>
          <w:lang w:eastAsia="ru-RU"/>
        </w:rPr>
        <w:t>6</w:t>
      </w:r>
      <w:r w:rsidR="00620E84" w:rsidRPr="00512025">
        <w:rPr>
          <w:rFonts w:ascii="Times New Roman" w:hAnsi="Times New Roman"/>
          <w:sz w:val="18"/>
          <w:szCs w:val="18"/>
          <w:lang w:eastAsia="ru-RU"/>
        </w:rPr>
        <w:t xml:space="preserve">.3. Тарифы на </w:t>
      </w:r>
      <w:r w:rsidR="00B40CE9" w:rsidRPr="00512025">
        <w:rPr>
          <w:rFonts w:ascii="Times New Roman" w:hAnsi="Times New Roman"/>
          <w:sz w:val="18"/>
          <w:szCs w:val="18"/>
          <w:lang w:eastAsia="ru-RU"/>
        </w:rPr>
        <w:t>теплоноситель</w:t>
      </w:r>
      <w:r w:rsidR="00620E84" w:rsidRPr="00512025">
        <w:rPr>
          <w:rFonts w:ascii="Times New Roman" w:hAnsi="Times New Roman"/>
          <w:sz w:val="18"/>
          <w:szCs w:val="18"/>
          <w:lang w:eastAsia="ru-RU"/>
        </w:rPr>
        <w:t xml:space="preserve"> устанавливаются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Сторонами в бесспорном порядке и вводятся в сроки, оговоренные указанными нормативными правовыми актами. </w:t>
      </w:r>
    </w:p>
    <w:p w14:paraId="307BBCB6" w14:textId="77777777" w:rsidR="00620E84" w:rsidRDefault="00B80523" w:rsidP="008F754A">
      <w:pPr>
        <w:spacing w:after="0"/>
        <w:jc w:val="center"/>
        <w:rPr>
          <w:rFonts w:ascii="Times New Roman" w:hAnsi="Times New Roman"/>
          <w:b/>
          <w:sz w:val="18"/>
          <w:szCs w:val="18"/>
          <w:lang w:eastAsia="ru-RU"/>
        </w:rPr>
      </w:pPr>
      <w:r w:rsidRPr="00512025">
        <w:rPr>
          <w:rFonts w:ascii="Times New Roman" w:hAnsi="Times New Roman"/>
          <w:b/>
          <w:sz w:val="18"/>
          <w:szCs w:val="18"/>
          <w:lang w:eastAsia="ru-RU"/>
        </w:rPr>
        <w:t>7</w:t>
      </w:r>
      <w:r w:rsidR="00620E84" w:rsidRPr="00512025">
        <w:rPr>
          <w:rFonts w:ascii="Times New Roman" w:hAnsi="Times New Roman"/>
          <w:b/>
          <w:sz w:val="18"/>
          <w:szCs w:val="18"/>
          <w:lang w:eastAsia="ru-RU"/>
        </w:rPr>
        <w:t xml:space="preserve">. Расчеты по </w:t>
      </w:r>
      <w:r w:rsidR="00031E5A">
        <w:rPr>
          <w:rFonts w:ascii="Times New Roman" w:hAnsi="Times New Roman"/>
          <w:b/>
          <w:sz w:val="18"/>
          <w:szCs w:val="18"/>
          <w:lang w:eastAsia="ru-RU"/>
        </w:rPr>
        <w:t>договору</w:t>
      </w:r>
      <w:r w:rsidR="00BA2C26" w:rsidRPr="00512025">
        <w:rPr>
          <w:rFonts w:ascii="Times New Roman" w:hAnsi="Times New Roman"/>
          <w:b/>
          <w:sz w:val="18"/>
          <w:szCs w:val="18"/>
          <w:lang w:eastAsia="ru-RU"/>
        </w:rPr>
        <w:t>.</w:t>
      </w:r>
    </w:p>
    <w:p w14:paraId="16036DC2" w14:textId="67157232"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.1. Расчетным периодом по настоящему Договору является</w:t>
      </w:r>
      <w:r w:rsidR="004A3F00">
        <w:rPr>
          <w:rFonts w:ascii="Times New Roman" w:hAnsi="Times New Roman"/>
          <w:sz w:val="18"/>
          <w:szCs w:val="18"/>
        </w:rPr>
        <w:t xml:space="preserve"> один</w:t>
      </w:r>
      <w:r w:rsidRPr="00D62B85">
        <w:rPr>
          <w:rFonts w:ascii="Times New Roman" w:hAnsi="Times New Roman"/>
          <w:sz w:val="18"/>
          <w:szCs w:val="18"/>
        </w:rPr>
        <w:t xml:space="preserve"> календарный месяц.</w:t>
      </w:r>
    </w:p>
    <w:p w14:paraId="1C966493" w14:textId="59135AF2"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 xml:space="preserve">.2. Абонент оплачивает стоимость </w:t>
      </w:r>
      <w:r w:rsidR="004A3F00">
        <w:rPr>
          <w:rFonts w:ascii="Times New Roman" w:hAnsi="Times New Roman"/>
          <w:sz w:val="18"/>
          <w:szCs w:val="18"/>
        </w:rPr>
        <w:t>поданного теплоносителя</w:t>
      </w:r>
      <w:r w:rsidRPr="00D62B85">
        <w:rPr>
          <w:rFonts w:ascii="Times New Roman" w:hAnsi="Times New Roman"/>
          <w:sz w:val="18"/>
          <w:szCs w:val="18"/>
        </w:rPr>
        <w:t xml:space="preserve"> в следующем порядке:  </w:t>
      </w:r>
    </w:p>
    <w:p w14:paraId="509D1E9D" w14:textId="384DD186" w:rsidR="00031E5A" w:rsidRPr="00D62B85" w:rsidRDefault="00031E5A" w:rsidP="00031E5A">
      <w:pPr>
        <w:spacing w:after="0"/>
        <w:ind w:firstLine="0"/>
        <w:rPr>
          <w:rFonts w:ascii="Times New Roman" w:hAnsi="Times New Roman"/>
          <w:sz w:val="18"/>
          <w:szCs w:val="18"/>
        </w:rPr>
      </w:pPr>
      <w:r w:rsidRPr="00D62B85">
        <w:rPr>
          <w:rFonts w:ascii="Times New Roman" w:hAnsi="Times New Roman"/>
          <w:sz w:val="18"/>
          <w:szCs w:val="18"/>
        </w:rPr>
        <w:t xml:space="preserve">- 30 процентов общей </w:t>
      </w:r>
      <w:r w:rsidR="00D517D5" w:rsidRPr="00D62B85">
        <w:rPr>
          <w:rFonts w:ascii="Times New Roman" w:hAnsi="Times New Roman"/>
          <w:sz w:val="18"/>
          <w:szCs w:val="18"/>
        </w:rPr>
        <w:t xml:space="preserve">стоимости </w:t>
      </w:r>
      <w:r w:rsidR="00D517D5">
        <w:rPr>
          <w:rFonts w:ascii="Times New Roman" w:hAnsi="Times New Roman"/>
          <w:sz w:val="18"/>
          <w:szCs w:val="18"/>
          <w:lang w:eastAsia="ru-RU"/>
        </w:rPr>
        <w:t>поданного</w:t>
      </w:r>
      <w:r w:rsidR="004A3F00">
        <w:rPr>
          <w:rFonts w:ascii="Times New Roman" w:hAnsi="Times New Roman"/>
          <w:sz w:val="18"/>
          <w:szCs w:val="18"/>
          <w:lang w:eastAsia="ru-RU"/>
        </w:rPr>
        <w:t xml:space="preserve"> </w:t>
      </w:r>
      <w:r w:rsidR="004A3F00">
        <w:rPr>
          <w:rFonts w:ascii="Times New Roman" w:hAnsi="Times New Roman"/>
          <w:bCs/>
          <w:sz w:val="18"/>
          <w:szCs w:val="18"/>
          <w:lang w:eastAsia="ru-RU"/>
        </w:rPr>
        <w:t>теплоносителя</w:t>
      </w:r>
      <w:r w:rsidRPr="00D62B85">
        <w:rPr>
          <w:rFonts w:ascii="Times New Roman" w:hAnsi="Times New Roman"/>
          <w:sz w:val="18"/>
          <w:szCs w:val="18"/>
        </w:rPr>
        <w:t xml:space="preserve">, </w:t>
      </w:r>
      <w:r w:rsidR="004A3F00" w:rsidRPr="00D62B85">
        <w:rPr>
          <w:rFonts w:ascii="Times New Roman" w:hAnsi="Times New Roman"/>
          <w:sz w:val="18"/>
          <w:szCs w:val="18"/>
        </w:rPr>
        <w:t>потребл</w:t>
      </w:r>
      <w:r w:rsidR="004A3F00">
        <w:rPr>
          <w:rFonts w:ascii="Times New Roman" w:hAnsi="Times New Roman"/>
          <w:sz w:val="18"/>
          <w:szCs w:val="18"/>
        </w:rPr>
        <w:t>енного</w:t>
      </w:r>
      <w:r w:rsidR="004A3F00" w:rsidRPr="00D62B85">
        <w:rPr>
          <w:rFonts w:ascii="Times New Roman" w:hAnsi="Times New Roman"/>
          <w:sz w:val="18"/>
          <w:szCs w:val="18"/>
        </w:rPr>
        <w:t xml:space="preserve"> </w:t>
      </w:r>
      <w:r w:rsidRPr="00D62B85">
        <w:rPr>
          <w:rFonts w:ascii="Times New Roman" w:hAnsi="Times New Roman"/>
          <w:sz w:val="18"/>
          <w:szCs w:val="18"/>
        </w:rPr>
        <w:t xml:space="preserve">в месяце, за который осуществляется оплата, вносится до 18-го числа текущего месяца;  </w:t>
      </w:r>
    </w:p>
    <w:p w14:paraId="36AC4441" w14:textId="0BFB3226" w:rsidR="00031E5A" w:rsidRPr="00D62B85" w:rsidRDefault="00031E5A" w:rsidP="00031E5A">
      <w:pPr>
        <w:spacing w:after="0"/>
        <w:ind w:firstLine="0"/>
        <w:rPr>
          <w:rFonts w:ascii="Times New Roman" w:hAnsi="Times New Roman"/>
          <w:sz w:val="18"/>
          <w:szCs w:val="18"/>
        </w:rPr>
      </w:pPr>
      <w:r w:rsidRPr="00D62B85">
        <w:rPr>
          <w:rFonts w:ascii="Times New Roman" w:hAnsi="Times New Roman"/>
          <w:sz w:val="18"/>
          <w:szCs w:val="18"/>
        </w:rPr>
        <w:t xml:space="preserve">- оплата за фактически </w:t>
      </w:r>
      <w:r w:rsidR="004A3F00" w:rsidRPr="00D62B85">
        <w:rPr>
          <w:rFonts w:ascii="Times New Roman" w:hAnsi="Times New Roman"/>
          <w:sz w:val="18"/>
          <w:szCs w:val="18"/>
        </w:rPr>
        <w:t>потребленн</w:t>
      </w:r>
      <w:r w:rsidR="004A3F00">
        <w:rPr>
          <w:rFonts w:ascii="Times New Roman" w:hAnsi="Times New Roman"/>
          <w:sz w:val="18"/>
          <w:szCs w:val="18"/>
        </w:rPr>
        <w:t xml:space="preserve">ый </w:t>
      </w:r>
      <w:r w:rsidRPr="00D62B85">
        <w:rPr>
          <w:rFonts w:ascii="Times New Roman" w:hAnsi="Times New Roman"/>
          <w:sz w:val="18"/>
          <w:szCs w:val="18"/>
        </w:rPr>
        <w:t xml:space="preserve">в истекшем месяце </w:t>
      </w:r>
      <w:r w:rsidR="004A3F00">
        <w:rPr>
          <w:rFonts w:ascii="Times New Roman" w:hAnsi="Times New Roman"/>
          <w:sz w:val="18"/>
          <w:szCs w:val="18"/>
        </w:rPr>
        <w:t>теплоноситель</w:t>
      </w:r>
      <w:r w:rsidR="004A3F00" w:rsidRPr="00D62B85">
        <w:rPr>
          <w:rFonts w:ascii="Times New Roman" w:hAnsi="Times New Roman"/>
          <w:sz w:val="18"/>
          <w:szCs w:val="18"/>
        </w:rPr>
        <w:t xml:space="preserve"> </w:t>
      </w:r>
      <w:r w:rsidRPr="00D62B85">
        <w:rPr>
          <w:rFonts w:ascii="Times New Roman" w:hAnsi="Times New Roman"/>
          <w:sz w:val="18"/>
          <w:szCs w:val="18"/>
        </w:rPr>
        <w:t xml:space="preserve">с учетом средств, ранее внесенных </w:t>
      </w:r>
      <w:r w:rsidR="004A3F00">
        <w:rPr>
          <w:rFonts w:ascii="Times New Roman" w:hAnsi="Times New Roman"/>
          <w:sz w:val="18"/>
          <w:szCs w:val="18"/>
        </w:rPr>
        <w:t>А</w:t>
      </w:r>
      <w:r w:rsidR="004A3F00" w:rsidRPr="00D62B85">
        <w:rPr>
          <w:rFonts w:ascii="Times New Roman" w:hAnsi="Times New Roman"/>
          <w:sz w:val="18"/>
          <w:szCs w:val="18"/>
        </w:rPr>
        <w:t xml:space="preserve">бонентом </w:t>
      </w:r>
      <w:r w:rsidRPr="00D62B85">
        <w:rPr>
          <w:rFonts w:ascii="Times New Roman" w:hAnsi="Times New Roman"/>
          <w:sz w:val="18"/>
          <w:szCs w:val="18"/>
        </w:rPr>
        <w:t xml:space="preserve">в качестве оплаты за </w:t>
      </w:r>
      <w:r w:rsidR="004A3F00">
        <w:rPr>
          <w:rFonts w:ascii="Times New Roman" w:hAnsi="Times New Roman"/>
          <w:bCs/>
          <w:sz w:val="18"/>
          <w:szCs w:val="18"/>
          <w:lang w:eastAsia="ru-RU"/>
        </w:rPr>
        <w:t>потребленный теплоноситель</w:t>
      </w:r>
      <w:r w:rsidRPr="00D62B85">
        <w:rPr>
          <w:rFonts w:ascii="Times New Roman" w:hAnsi="Times New Roman"/>
          <w:sz w:val="18"/>
          <w:szCs w:val="18"/>
          <w:lang w:eastAsia="ru-RU"/>
        </w:rPr>
        <w:t xml:space="preserve"> </w:t>
      </w:r>
      <w:r w:rsidRPr="00D62B85">
        <w:rPr>
          <w:rFonts w:ascii="Times New Roman" w:hAnsi="Times New Roman"/>
          <w:sz w:val="18"/>
          <w:szCs w:val="18"/>
        </w:rPr>
        <w:t>в расчетном периоде, осуществляется до 10-го числа месяца, следующего за месяцем, за который осуществляется оплата.</w:t>
      </w:r>
    </w:p>
    <w:p w14:paraId="09C33594" w14:textId="04AB90E4" w:rsidR="00031E5A" w:rsidRPr="00D62B85" w:rsidRDefault="00031E5A" w:rsidP="00031E5A">
      <w:pPr>
        <w:spacing w:after="0"/>
        <w:ind w:firstLine="567"/>
        <w:rPr>
          <w:rFonts w:ascii="Times New Roman" w:hAnsi="Times New Roman"/>
          <w:sz w:val="18"/>
          <w:szCs w:val="18"/>
        </w:rPr>
      </w:pPr>
      <w:r w:rsidRPr="00D62B85">
        <w:rPr>
          <w:rFonts w:ascii="Times New Roman" w:hAnsi="Times New Roman"/>
          <w:sz w:val="18"/>
          <w:szCs w:val="18"/>
        </w:rPr>
        <w:t xml:space="preserve">В случае если фактический объем </w:t>
      </w:r>
      <w:r w:rsidR="00D517D5" w:rsidRPr="00D62B85">
        <w:rPr>
          <w:rFonts w:ascii="Times New Roman" w:hAnsi="Times New Roman"/>
          <w:sz w:val="18"/>
          <w:szCs w:val="18"/>
        </w:rPr>
        <w:t xml:space="preserve">потребления </w:t>
      </w:r>
      <w:r w:rsidR="00D517D5">
        <w:rPr>
          <w:rFonts w:ascii="Times New Roman" w:hAnsi="Times New Roman"/>
          <w:sz w:val="18"/>
          <w:szCs w:val="18"/>
          <w:lang w:eastAsia="ru-RU"/>
        </w:rPr>
        <w:t>теплоносителя</w:t>
      </w:r>
      <w:r w:rsidRPr="00D62B85">
        <w:rPr>
          <w:rFonts w:ascii="Times New Roman" w:hAnsi="Times New Roman"/>
          <w:sz w:val="18"/>
          <w:szCs w:val="18"/>
          <w:lang w:eastAsia="ru-RU"/>
        </w:rPr>
        <w:t xml:space="preserve"> </w:t>
      </w:r>
      <w:r w:rsidRPr="00D62B85">
        <w:rPr>
          <w:rFonts w:ascii="Times New Roman" w:hAnsi="Times New Roman"/>
          <w:sz w:val="18"/>
          <w:szCs w:val="18"/>
        </w:rPr>
        <w:t>меньше произведенной оплаты за расчетный период (месяц), излишне уплаченная сумма засчитывается в счет предстоящего платежа за следующий месяц.</w:t>
      </w:r>
    </w:p>
    <w:p w14:paraId="761AA6E0" w14:textId="322BAE20" w:rsidR="00031E5A" w:rsidRDefault="00031E5A" w:rsidP="00031E5A">
      <w:pPr>
        <w:spacing w:after="0"/>
        <w:ind w:firstLine="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7</w:t>
      </w:r>
      <w:r w:rsidRPr="00062CA7">
        <w:rPr>
          <w:rFonts w:ascii="Times New Roman" w:hAnsi="Times New Roman"/>
          <w:color w:val="000000"/>
          <w:sz w:val="18"/>
          <w:szCs w:val="18"/>
          <w:shd w:val="clear" w:color="auto" w:fill="FFFFFF"/>
        </w:rPr>
        <w:t>.</w:t>
      </w:r>
      <w:r w:rsidR="00D517D5">
        <w:rPr>
          <w:rFonts w:ascii="Times New Roman" w:hAnsi="Times New Roman"/>
          <w:color w:val="000000"/>
          <w:sz w:val="18"/>
          <w:szCs w:val="18"/>
          <w:shd w:val="clear" w:color="auto" w:fill="FFFFFF"/>
        </w:rPr>
        <w:t>3</w:t>
      </w:r>
      <w:r w:rsidRPr="00062CA7">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w:t>
      </w:r>
      <w:r>
        <w:rPr>
          <w:rFonts w:ascii="Times New Roman" w:hAnsi="Times New Roman"/>
          <w:color w:val="000000"/>
          <w:sz w:val="18"/>
          <w:szCs w:val="18"/>
          <w:shd w:val="clear" w:color="auto" w:fill="FFFFFF"/>
        </w:rPr>
        <w:t xml:space="preserve">поставленных </w:t>
      </w:r>
      <w:r w:rsidRPr="00062CA7">
        <w:rPr>
          <w:rFonts w:ascii="Times New Roman" w:hAnsi="Times New Roman"/>
          <w:color w:val="000000"/>
          <w:sz w:val="18"/>
          <w:szCs w:val="18"/>
          <w:shd w:val="clear" w:color="auto" w:fill="FFFFFF"/>
        </w:rPr>
        <w:t xml:space="preserve">ресурсов. </w:t>
      </w:r>
    </w:p>
    <w:p w14:paraId="7780D9A8" w14:textId="6FE47882" w:rsidR="00031E5A" w:rsidRDefault="00031E5A" w:rsidP="00031E5A">
      <w:pPr>
        <w:spacing w:after="0"/>
        <w:ind w:firstLine="708"/>
        <w:rPr>
          <w:rFonts w:ascii="Times New Roman" w:hAnsi="Times New Roman"/>
          <w:color w:val="000000"/>
          <w:sz w:val="18"/>
          <w:szCs w:val="18"/>
          <w:shd w:val="clear" w:color="auto" w:fill="FFFFFF"/>
        </w:rPr>
      </w:pPr>
      <w:r w:rsidRPr="00062CA7">
        <w:rPr>
          <w:rFonts w:ascii="Times New Roman" w:hAnsi="Times New Roman"/>
          <w:color w:val="000000"/>
          <w:sz w:val="18"/>
          <w:szCs w:val="18"/>
          <w:shd w:val="clear" w:color="auto" w:fill="FFFFFF"/>
        </w:rPr>
        <w:t xml:space="preserve">Допускается выставление счета на оплату, счет-фактуры и подписание актов </w:t>
      </w:r>
      <w:r w:rsidR="00CE5E52">
        <w:rPr>
          <w:rFonts w:ascii="Times New Roman" w:hAnsi="Times New Roman"/>
          <w:color w:val="000000"/>
          <w:sz w:val="18"/>
          <w:szCs w:val="18"/>
          <w:shd w:val="clear" w:color="auto" w:fill="FFFFFF"/>
        </w:rPr>
        <w:t>поставленных ресурсов</w:t>
      </w:r>
      <w:r w:rsidR="00CE5E52" w:rsidRPr="00062CA7">
        <w:rPr>
          <w:rFonts w:ascii="Times New Roman" w:hAnsi="Times New Roman"/>
          <w:color w:val="000000"/>
          <w:sz w:val="18"/>
          <w:szCs w:val="18"/>
          <w:shd w:val="clear" w:color="auto" w:fill="FFFFFF"/>
        </w:rPr>
        <w:t xml:space="preserve"> </w:t>
      </w:r>
      <w:r w:rsidRPr="00062CA7">
        <w:rPr>
          <w:rFonts w:ascii="Times New Roman" w:hAnsi="Times New Roman"/>
          <w:color w:val="000000"/>
          <w:sz w:val="18"/>
          <w:szCs w:val="18"/>
          <w:shd w:val="clear" w:color="auto" w:fill="FFFFFF"/>
        </w:rPr>
        <w:t>в виде электронного документа с подписанием их</w:t>
      </w:r>
      <w:r>
        <w:rPr>
          <w:rFonts w:ascii="Times New Roman" w:hAnsi="Times New Roman"/>
          <w:color w:val="000000"/>
          <w:sz w:val="18"/>
          <w:szCs w:val="18"/>
          <w:shd w:val="clear" w:color="auto" w:fill="FFFFFF"/>
        </w:rPr>
        <w:t xml:space="preserve"> усиленной</w:t>
      </w:r>
      <w:r w:rsidRPr="00062CA7">
        <w:rPr>
          <w:rFonts w:ascii="Times New Roman" w:hAnsi="Times New Roman"/>
          <w:color w:val="000000"/>
          <w:sz w:val="18"/>
          <w:szCs w:val="18"/>
          <w:shd w:val="clear" w:color="auto" w:fill="FFFFFF"/>
        </w:rPr>
        <w:t xml:space="preserve"> 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252AECA8" w14:textId="77777777" w:rsidR="00031E5A" w:rsidRPr="00062CA7" w:rsidRDefault="00031E5A" w:rsidP="00031E5A">
      <w:pPr>
        <w:spacing w:after="0"/>
        <w:ind w:firstLine="708"/>
        <w:rPr>
          <w:rFonts w:ascii="Times New Roman" w:hAnsi="Times New Roman"/>
          <w:sz w:val="14"/>
          <w:szCs w:val="14"/>
        </w:rPr>
      </w:pPr>
      <w:r w:rsidRPr="00062CA7">
        <w:rPr>
          <w:rFonts w:ascii="Times New Roman" w:hAnsi="Times New Roman"/>
          <w:color w:val="000000"/>
          <w:sz w:val="18"/>
          <w:szCs w:val="18"/>
          <w:shd w:val="clear" w:color="auto" w:fill="FFFFFF"/>
        </w:rPr>
        <w:t xml:space="preserve">Если Абонент не получил или отказался от получения акта </w:t>
      </w:r>
      <w:r>
        <w:rPr>
          <w:rFonts w:ascii="Times New Roman" w:hAnsi="Times New Roman"/>
          <w:color w:val="000000"/>
          <w:sz w:val="18"/>
          <w:szCs w:val="18"/>
          <w:shd w:val="clear" w:color="auto" w:fill="FFFFFF"/>
        </w:rPr>
        <w:t>поставленных</w:t>
      </w:r>
      <w:r w:rsidRPr="00062CA7">
        <w:rPr>
          <w:rFonts w:ascii="Times New Roman" w:hAnsi="Times New Roman"/>
          <w:color w:val="000000"/>
          <w:sz w:val="18"/>
          <w:szCs w:val="18"/>
          <w:shd w:val="clear" w:color="auto" w:fill="FFFFFF"/>
        </w:rPr>
        <w:t xml:space="preserve"> ресурсов от Ресурсоснабжающей организации в установленном порядке и срок, или не предоставил подписанный экземпляр акта в течение 10 дней со дня его получения, акт считается признанным обеими </w:t>
      </w:r>
      <w:r>
        <w:rPr>
          <w:rFonts w:ascii="Times New Roman" w:hAnsi="Times New Roman"/>
          <w:color w:val="000000"/>
          <w:sz w:val="18"/>
          <w:szCs w:val="18"/>
          <w:shd w:val="clear" w:color="auto" w:fill="FFFFFF"/>
        </w:rPr>
        <w:t>С</w:t>
      </w:r>
      <w:r w:rsidRPr="00062CA7">
        <w:rPr>
          <w:rFonts w:ascii="Times New Roman" w:hAnsi="Times New Roman"/>
          <w:color w:val="000000"/>
          <w:sz w:val="18"/>
          <w:szCs w:val="18"/>
          <w:shd w:val="clear" w:color="auto" w:fill="FFFFFF"/>
        </w:rPr>
        <w:t>торонами. Неподписанный или непредставленный акт без мотивированного отказа не освобождает Абонента от обязанности своевременной и полной оплаты в соответствии с условиями настоящего Договора.</w:t>
      </w:r>
    </w:p>
    <w:p w14:paraId="7AC5AEC9" w14:textId="01158074" w:rsidR="00031E5A" w:rsidRPr="001A0624" w:rsidRDefault="00031E5A" w:rsidP="00031E5A">
      <w:pPr>
        <w:spacing w:after="0"/>
        <w:ind w:firstLine="0"/>
        <w:rPr>
          <w:rFonts w:ascii="Times New Roman" w:hAnsi="Times New Roman"/>
          <w:sz w:val="14"/>
          <w:szCs w:val="14"/>
        </w:rPr>
      </w:pPr>
      <w:r>
        <w:rPr>
          <w:rFonts w:ascii="Times New Roman" w:hAnsi="Times New Roman"/>
          <w:color w:val="000000"/>
          <w:sz w:val="18"/>
          <w:szCs w:val="18"/>
          <w:shd w:val="clear" w:color="auto" w:fill="FFFFFF"/>
        </w:rPr>
        <w:t>7</w:t>
      </w:r>
      <w:r w:rsidRPr="001A0624">
        <w:rPr>
          <w:rFonts w:ascii="Times New Roman" w:hAnsi="Times New Roman"/>
          <w:color w:val="000000"/>
          <w:sz w:val="18"/>
          <w:szCs w:val="18"/>
          <w:shd w:val="clear" w:color="auto" w:fill="FFFFFF"/>
        </w:rPr>
        <w:t>.</w:t>
      </w:r>
      <w:r w:rsidR="00D517D5">
        <w:rPr>
          <w:rFonts w:ascii="Times New Roman" w:hAnsi="Times New Roman"/>
          <w:color w:val="000000"/>
          <w:sz w:val="18"/>
          <w:szCs w:val="18"/>
          <w:shd w:val="clear" w:color="auto" w:fill="FFFFFF"/>
        </w:rPr>
        <w:t>4</w:t>
      </w:r>
      <w:r w:rsidRPr="001A0624">
        <w:rPr>
          <w:rFonts w:ascii="Times New Roman" w:hAnsi="Times New Roman"/>
          <w:color w:val="000000"/>
          <w:sz w:val="18"/>
          <w:szCs w:val="18"/>
          <w:shd w:val="clear" w:color="auto" w:fill="FFFFFF"/>
        </w:rPr>
        <w:t>.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0CCF5959" w14:textId="27776A38"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w:t>
      </w:r>
      <w:r w:rsidR="00D517D5">
        <w:rPr>
          <w:rFonts w:ascii="Times New Roman" w:hAnsi="Times New Roman"/>
          <w:sz w:val="18"/>
          <w:szCs w:val="18"/>
        </w:rPr>
        <w:t>5</w:t>
      </w:r>
      <w:r w:rsidRPr="00D62B85">
        <w:rPr>
          <w:rFonts w:ascii="Times New Roman" w:hAnsi="Times New Roman"/>
          <w:sz w:val="18"/>
          <w:szCs w:val="18"/>
        </w:rPr>
        <w:t xml:space="preserve">. Оплата за </w:t>
      </w:r>
      <w:r w:rsidR="00807A99">
        <w:rPr>
          <w:rFonts w:ascii="Times New Roman" w:hAnsi="Times New Roman"/>
          <w:sz w:val="18"/>
          <w:szCs w:val="18"/>
        </w:rPr>
        <w:t xml:space="preserve">потребленный </w:t>
      </w:r>
      <w:r w:rsidR="00CE5E52">
        <w:rPr>
          <w:rFonts w:ascii="Times New Roman" w:hAnsi="Times New Roman"/>
          <w:sz w:val="18"/>
          <w:szCs w:val="18"/>
        </w:rPr>
        <w:t>теплоноситель</w:t>
      </w:r>
      <w:r w:rsidRPr="00D62B85">
        <w:rPr>
          <w:rFonts w:ascii="Times New Roman" w:hAnsi="Times New Roman"/>
          <w:sz w:val="18"/>
          <w:szCs w:val="18"/>
        </w:rPr>
        <w:t xml:space="preserve"> осуществляется в денежной форме. При этом датой оплаты считается дата поступления денежных средств на банковский счет или в кассу Ресурсоснабжающей организации.</w:t>
      </w:r>
    </w:p>
    <w:p w14:paraId="09A3566B" w14:textId="5008C61A"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w:t>
      </w:r>
      <w:r w:rsidR="00D517D5">
        <w:rPr>
          <w:rFonts w:ascii="Times New Roman" w:hAnsi="Times New Roman"/>
          <w:sz w:val="18"/>
          <w:szCs w:val="18"/>
        </w:rPr>
        <w:t>6</w:t>
      </w:r>
      <w:r w:rsidRPr="00D62B85">
        <w:rPr>
          <w:rFonts w:ascii="Times New Roman" w:hAnsi="Times New Roman"/>
          <w:sz w:val="18"/>
          <w:szCs w:val="18"/>
        </w:rPr>
        <w:t>. В соответствии с</w:t>
      </w:r>
      <w:r w:rsidRPr="00D62B85">
        <w:t xml:space="preserve"> </w:t>
      </w:r>
      <w:r w:rsidRPr="00D62B85">
        <w:rPr>
          <w:rFonts w:ascii="Times New Roman" w:hAnsi="Times New Roman"/>
          <w:iCs/>
          <w:sz w:val="18"/>
        </w:rPr>
        <w:t>пп.1 п.3 ст.169 НК РФ</w:t>
      </w:r>
      <w:r w:rsidRPr="00D62B85">
        <w:rPr>
          <w:rFonts w:ascii="Times New Roman" w:hAnsi="Times New Roman"/>
          <w:sz w:val="14"/>
          <w:szCs w:val="18"/>
        </w:rPr>
        <w:t xml:space="preserve"> </w:t>
      </w:r>
      <w:r w:rsidRPr="00D62B85">
        <w:rPr>
          <w:rFonts w:ascii="Times New Roman" w:hAnsi="Times New Roman"/>
          <w:sz w:val="18"/>
          <w:szCs w:val="18"/>
        </w:rPr>
        <w:t>Абоненту не выставляются счета-фактуры, если он не является плательщиком НДС.</w:t>
      </w:r>
    </w:p>
    <w:p w14:paraId="5A370B5B" w14:textId="7857C28D"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w:t>
      </w:r>
      <w:r w:rsidR="00D517D5">
        <w:rPr>
          <w:rFonts w:ascii="Times New Roman" w:hAnsi="Times New Roman"/>
          <w:sz w:val="18"/>
          <w:szCs w:val="18"/>
        </w:rPr>
        <w:t>7</w:t>
      </w:r>
      <w:r w:rsidRPr="00D62B85">
        <w:rPr>
          <w:rFonts w:ascii="Times New Roman" w:hAnsi="Times New Roman"/>
          <w:sz w:val="18"/>
          <w:szCs w:val="18"/>
        </w:rPr>
        <w:t>. Абонент, являющийся плательщиком НДС, подтверждает свой статус в письменном виде.</w:t>
      </w:r>
    </w:p>
    <w:p w14:paraId="0CBB7CA6" w14:textId="0B260662"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w:t>
      </w:r>
      <w:r w:rsidR="00D517D5">
        <w:rPr>
          <w:rFonts w:ascii="Times New Roman" w:hAnsi="Times New Roman"/>
          <w:sz w:val="18"/>
          <w:szCs w:val="18"/>
        </w:rPr>
        <w:t>8</w:t>
      </w:r>
      <w:r w:rsidRPr="00D62B85">
        <w:rPr>
          <w:rFonts w:ascii="Times New Roman" w:hAnsi="Times New Roman"/>
          <w:sz w:val="18"/>
          <w:szCs w:val="18"/>
        </w:rPr>
        <w:t xml:space="preserve">. При погашении задолженности Ресурсоснабжающей организации зачисляется платеж в первую очередь в погашение </w:t>
      </w:r>
      <w:r>
        <w:rPr>
          <w:rFonts w:ascii="Times New Roman" w:hAnsi="Times New Roman"/>
          <w:sz w:val="18"/>
          <w:szCs w:val="18"/>
        </w:rPr>
        <w:t xml:space="preserve">основного </w:t>
      </w:r>
      <w:r w:rsidRPr="00D62B85">
        <w:rPr>
          <w:rFonts w:ascii="Times New Roman" w:hAnsi="Times New Roman"/>
          <w:sz w:val="18"/>
          <w:szCs w:val="18"/>
        </w:rPr>
        <w:t>долга,</w:t>
      </w:r>
      <w:r>
        <w:rPr>
          <w:rFonts w:ascii="Times New Roman" w:hAnsi="Times New Roman"/>
          <w:sz w:val="18"/>
          <w:szCs w:val="18"/>
        </w:rPr>
        <w:t xml:space="preserve"> а</w:t>
      </w:r>
      <w:r w:rsidRPr="00D62B85">
        <w:rPr>
          <w:rFonts w:ascii="Times New Roman" w:hAnsi="Times New Roman"/>
          <w:sz w:val="18"/>
          <w:szCs w:val="18"/>
        </w:rPr>
        <w:t xml:space="preserve"> затем – в погашение по начисленным штрафным санкциям на дату фактической оплаты. </w:t>
      </w:r>
    </w:p>
    <w:p w14:paraId="0FA9B6F0" w14:textId="54CEFD7A" w:rsidR="00031E5A" w:rsidRPr="00D227D2" w:rsidRDefault="00031E5A" w:rsidP="00031E5A">
      <w:pPr>
        <w:spacing w:after="0"/>
        <w:ind w:firstLine="0"/>
        <w:rPr>
          <w:rFonts w:ascii="Times New Roman" w:hAnsi="Times New Roman"/>
          <w:sz w:val="14"/>
          <w:szCs w:val="16"/>
        </w:rPr>
      </w:pPr>
      <w:r>
        <w:rPr>
          <w:rFonts w:ascii="Times New Roman" w:hAnsi="Times New Roman"/>
          <w:color w:val="000000"/>
          <w:sz w:val="18"/>
          <w:szCs w:val="18"/>
          <w:shd w:val="clear" w:color="auto" w:fill="FFFFFF"/>
        </w:rPr>
        <w:t>7</w:t>
      </w:r>
      <w:r w:rsidRPr="00D227D2">
        <w:rPr>
          <w:rFonts w:ascii="Times New Roman" w:hAnsi="Times New Roman"/>
          <w:color w:val="000000"/>
          <w:sz w:val="18"/>
          <w:szCs w:val="18"/>
          <w:shd w:val="clear" w:color="auto" w:fill="FFFFFF"/>
        </w:rPr>
        <w:t>.</w:t>
      </w:r>
      <w:r w:rsidR="00D517D5">
        <w:rPr>
          <w:rFonts w:ascii="Times New Roman" w:hAnsi="Times New Roman"/>
          <w:color w:val="000000"/>
          <w:sz w:val="18"/>
          <w:szCs w:val="18"/>
          <w:shd w:val="clear" w:color="auto" w:fill="FFFFFF"/>
        </w:rPr>
        <w:t>9</w:t>
      </w:r>
      <w:r w:rsidRPr="00D227D2">
        <w:rPr>
          <w:rFonts w:ascii="Times New Roman" w:hAnsi="Times New Roman"/>
          <w:color w:val="000000"/>
          <w:sz w:val="18"/>
          <w:szCs w:val="18"/>
          <w:shd w:val="clear" w:color="auto" w:fill="FFFFFF"/>
        </w:rPr>
        <w:t>. Абонент имеет право вн</w:t>
      </w:r>
      <w:r>
        <w:rPr>
          <w:rFonts w:ascii="Times New Roman" w:hAnsi="Times New Roman"/>
          <w:color w:val="000000"/>
          <w:sz w:val="18"/>
          <w:szCs w:val="18"/>
          <w:shd w:val="clear" w:color="auto" w:fill="FFFFFF"/>
        </w:rPr>
        <w:t>о</w:t>
      </w:r>
      <w:r w:rsidRPr="00D227D2">
        <w:rPr>
          <w:rFonts w:ascii="Times New Roman" w:hAnsi="Times New Roman"/>
          <w:color w:val="000000"/>
          <w:sz w:val="18"/>
          <w:szCs w:val="18"/>
          <w:shd w:val="clear" w:color="auto" w:fill="FFFFFF"/>
        </w:rPr>
        <w:t>с</w:t>
      </w:r>
      <w:r>
        <w:rPr>
          <w:rFonts w:ascii="Times New Roman" w:hAnsi="Times New Roman"/>
          <w:color w:val="000000"/>
          <w:sz w:val="18"/>
          <w:szCs w:val="18"/>
          <w:shd w:val="clear" w:color="auto" w:fill="FFFFFF"/>
        </w:rPr>
        <w:t>и</w:t>
      </w:r>
      <w:r w:rsidRPr="00D227D2">
        <w:rPr>
          <w:rFonts w:ascii="Times New Roman" w:hAnsi="Times New Roman"/>
          <w:color w:val="000000"/>
          <w:sz w:val="18"/>
          <w:szCs w:val="18"/>
          <w:shd w:val="clear" w:color="auto" w:fill="FFFFFF"/>
        </w:rPr>
        <w:t>т</w:t>
      </w:r>
      <w:r>
        <w:rPr>
          <w:rFonts w:ascii="Times New Roman" w:hAnsi="Times New Roman"/>
          <w:color w:val="000000"/>
          <w:sz w:val="18"/>
          <w:szCs w:val="18"/>
          <w:shd w:val="clear" w:color="auto" w:fill="FFFFFF"/>
        </w:rPr>
        <w:t>ь</w:t>
      </w:r>
      <w:r w:rsidRPr="00D227D2">
        <w:rPr>
          <w:rFonts w:ascii="Times New Roman" w:hAnsi="Times New Roman"/>
          <w:color w:val="000000"/>
          <w:sz w:val="18"/>
          <w:szCs w:val="18"/>
          <w:shd w:val="clear" w:color="auto" w:fill="FFFFFF"/>
        </w:rPr>
        <w:t xml:space="preserve"> предоплату за </w:t>
      </w:r>
      <w:r w:rsidR="00CE5E52">
        <w:rPr>
          <w:rFonts w:ascii="Times New Roman" w:hAnsi="Times New Roman"/>
          <w:color w:val="000000"/>
          <w:sz w:val="18"/>
          <w:szCs w:val="18"/>
          <w:shd w:val="clear" w:color="auto" w:fill="FFFFFF"/>
        </w:rPr>
        <w:t>поданный теплоноситель</w:t>
      </w:r>
      <w:r w:rsidRPr="00D227D2">
        <w:rPr>
          <w:rFonts w:ascii="Times New Roman" w:hAnsi="Times New Roman"/>
          <w:color w:val="000000"/>
          <w:sz w:val="18"/>
          <w:szCs w:val="18"/>
          <w:shd w:val="clear" w:color="auto" w:fill="FFFFFF"/>
        </w:rPr>
        <w:t xml:space="preserve"> Ресурсоснабжающей организации</w:t>
      </w:r>
      <w:r>
        <w:rPr>
          <w:rFonts w:ascii="Times New Roman" w:hAnsi="Times New Roman"/>
          <w:color w:val="000000"/>
          <w:sz w:val="18"/>
          <w:szCs w:val="18"/>
          <w:shd w:val="clear" w:color="auto" w:fill="FFFFFF"/>
        </w:rPr>
        <w:t>,</w:t>
      </w:r>
      <w:r w:rsidRPr="00D227D2">
        <w:rPr>
          <w:rFonts w:ascii="Times New Roman" w:hAnsi="Times New Roman"/>
          <w:color w:val="000000"/>
          <w:sz w:val="18"/>
          <w:szCs w:val="18"/>
          <w:shd w:val="clear" w:color="auto" w:fill="FFFFFF"/>
        </w:rPr>
        <w:t xml:space="preserve">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36466950" w14:textId="3EE153E3" w:rsidR="00031E5A" w:rsidRPr="0007638A" w:rsidRDefault="00031E5A" w:rsidP="00031E5A">
      <w:pPr>
        <w:pStyle w:val="10"/>
        <w:widowControl/>
        <w:ind w:firstLine="0"/>
        <w:rPr>
          <w:spacing w:val="2"/>
          <w:sz w:val="14"/>
          <w:szCs w:val="20"/>
        </w:rPr>
      </w:pPr>
      <w:bookmarkStart w:id="0" w:name="_Hlk57661509"/>
      <w:r>
        <w:rPr>
          <w:color w:val="000000"/>
          <w:sz w:val="18"/>
          <w:szCs w:val="18"/>
          <w:shd w:val="clear" w:color="auto" w:fill="FFFFFF"/>
        </w:rPr>
        <w:t>7</w:t>
      </w:r>
      <w:r w:rsidRPr="0007638A">
        <w:rPr>
          <w:color w:val="000000"/>
          <w:sz w:val="18"/>
          <w:szCs w:val="18"/>
          <w:shd w:val="clear" w:color="auto" w:fill="FFFFFF"/>
        </w:rPr>
        <w:t>.</w:t>
      </w:r>
      <w:r w:rsidR="004A4211" w:rsidRPr="0007638A">
        <w:rPr>
          <w:color w:val="000000"/>
          <w:sz w:val="18"/>
          <w:szCs w:val="18"/>
          <w:shd w:val="clear" w:color="auto" w:fill="FFFFFF"/>
        </w:rPr>
        <w:t>1</w:t>
      </w:r>
      <w:r w:rsidR="00D517D5">
        <w:rPr>
          <w:color w:val="000000"/>
          <w:sz w:val="18"/>
          <w:szCs w:val="18"/>
          <w:shd w:val="clear" w:color="auto" w:fill="FFFFFF"/>
        </w:rPr>
        <w:t>0</w:t>
      </w:r>
      <w:r w:rsidRPr="0007638A">
        <w:rPr>
          <w:color w:val="000000"/>
          <w:sz w:val="18"/>
          <w:szCs w:val="18"/>
          <w:shd w:val="clear" w:color="auto" w:fill="FFFFFF"/>
        </w:rPr>
        <w:t>. При осуществлении оплаты по настоящему Договору,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4642EDBD" w14:textId="13EB8E0A" w:rsidR="00031E5A" w:rsidRPr="00B54604" w:rsidRDefault="00031E5A" w:rsidP="00031E5A">
      <w:pPr>
        <w:pStyle w:val="10"/>
        <w:widowControl/>
        <w:ind w:firstLine="0"/>
        <w:rPr>
          <w:sz w:val="18"/>
          <w:szCs w:val="24"/>
        </w:rPr>
      </w:pPr>
      <w:r>
        <w:rPr>
          <w:sz w:val="18"/>
          <w:szCs w:val="24"/>
        </w:rPr>
        <w:t>7</w:t>
      </w:r>
      <w:r w:rsidRPr="00B54604">
        <w:rPr>
          <w:sz w:val="18"/>
          <w:szCs w:val="24"/>
        </w:rPr>
        <w:t>.</w:t>
      </w:r>
      <w:r w:rsidR="004A4211" w:rsidRPr="00B54604">
        <w:rPr>
          <w:sz w:val="18"/>
          <w:szCs w:val="24"/>
        </w:rPr>
        <w:t>1</w:t>
      </w:r>
      <w:r w:rsidR="00D517D5">
        <w:rPr>
          <w:sz w:val="18"/>
          <w:szCs w:val="24"/>
        </w:rPr>
        <w:t>1</w:t>
      </w:r>
      <w:r w:rsidRPr="00B54604">
        <w:rPr>
          <w:sz w:val="18"/>
          <w:szCs w:val="24"/>
        </w:rPr>
        <w:t xml:space="preserve">. Перерасчет размера платы за </w:t>
      </w:r>
      <w:r w:rsidR="00CE5E52">
        <w:rPr>
          <w:sz w:val="18"/>
          <w:szCs w:val="24"/>
        </w:rPr>
        <w:t>поданный теплоноситель</w:t>
      </w:r>
      <w:r w:rsidRPr="00B54604">
        <w:rPr>
          <w:sz w:val="18"/>
          <w:szCs w:val="24"/>
        </w:rPr>
        <w:t xml:space="preserve"> 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p>
    <w:bookmarkEnd w:id="0"/>
    <w:p w14:paraId="10A75709" w14:textId="77777777" w:rsidR="00620E84" w:rsidRPr="009B5DB0" w:rsidRDefault="00B80523" w:rsidP="008F754A">
      <w:pPr>
        <w:spacing w:after="0"/>
        <w:jc w:val="center"/>
        <w:rPr>
          <w:rFonts w:ascii="Times New Roman" w:hAnsi="Times New Roman"/>
          <w:b/>
          <w:sz w:val="18"/>
          <w:szCs w:val="18"/>
          <w:lang w:eastAsia="ru-RU"/>
        </w:rPr>
      </w:pPr>
      <w:r w:rsidRPr="009B5DB0">
        <w:rPr>
          <w:rFonts w:ascii="Times New Roman" w:hAnsi="Times New Roman"/>
          <w:b/>
          <w:sz w:val="18"/>
          <w:szCs w:val="18"/>
          <w:lang w:eastAsia="ru-RU"/>
        </w:rPr>
        <w:t>8</w:t>
      </w:r>
      <w:r w:rsidR="00620E84" w:rsidRPr="009B5DB0">
        <w:rPr>
          <w:rFonts w:ascii="Times New Roman" w:hAnsi="Times New Roman"/>
          <w:b/>
          <w:sz w:val="18"/>
          <w:szCs w:val="18"/>
          <w:lang w:eastAsia="ru-RU"/>
        </w:rPr>
        <w:t>. Ответственность сторон</w:t>
      </w:r>
      <w:r w:rsidR="00BA2C26" w:rsidRPr="009B5DB0">
        <w:rPr>
          <w:rFonts w:ascii="Times New Roman" w:hAnsi="Times New Roman"/>
          <w:b/>
          <w:sz w:val="18"/>
          <w:szCs w:val="18"/>
          <w:lang w:eastAsia="ru-RU"/>
        </w:rPr>
        <w:t>.</w:t>
      </w:r>
    </w:p>
    <w:p w14:paraId="7EC2B2E8" w14:textId="77777777" w:rsidR="00761287" w:rsidRPr="00512025" w:rsidRDefault="00761287" w:rsidP="00761287">
      <w:pPr>
        <w:spacing w:after="0"/>
        <w:ind w:firstLine="0"/>
        <w:rPr>
          <w:rFonts w:ascii="Times New Roman" w:hAnsi="Times New Roman"/>
          <w:sz w:val="18"/>
          <w:szCs w:val="18"/>
        </w:rPr>
      </w:pPr>
      <w:r w:rsidRPr="009B5DB0">
        <w:rPr>
          <w:rFonts w:ascii="Times New Roman" w:hAnsi="Times New Roman"/>
          <w:sz w:val="18"/>
          <w:szCs w:val="18"/>
        </w:rPr>
        <w:t>8.1.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w:t>
      </w:r>
      <w:r w:rsidRPr="00512025">
        <w:rPr>
          <w:rFonts w:ascii="Times New Roman" w:hAnsi="Times New Roman"/>
          <w:sz w:val="18"/>
          <w:szCs w:val="18"/>
        </w:rPr>
        <w:t xml:space="preserve"> </w:t>
      </w:r>
    </w:p>
    <w:p w14:paraId="0E5668CB" w14:textId="77777777" w:rsidR="00761287" w:rsidRPr="00512025" w:rsidRDefault="00761287" w:rsidP="00761287">
      <w:pPr>
        <w:ind w:firstLine="0"/>
        <w:contextualSpacing/>
        <w:rPr>
          <w:rFonts w:ascii="Times New Roman" w:hAnsi="Times New Roman"/>
          <w:sz w:val="18"/>
          <w:szCs w:val="18"/>
        </w:rPr>
      </w:pPr>
      <w:r w:rsidRPr="00512025">
        <w:rPr>
          <w:rFonts w:ascii="Times New Roman" w:hAnsi="Times New Roman"/>
          <w:sz w:val="18"/>
          <w:szCs w:val="18"/>
        </w:rPr>
        <w:t xml:space="preserve">8.2. </w:t>
      </w:r>
      <w:r w:rsidR="00BB2F85" w:rsidRPr="00512025">
        <w:rPr>
          <w:rFonts w:ascii="Times New Roman" w:hAnsi="Times New Roman"/>
          <w:sz w:val="18"/>
          <w:szCs w:val="18"/>
        </w:rPr>
        <w:t>Абонент</w:t>
      </w:r>
      <w:r w:rsidRPr="00512025">
        <w:rPr>
          <w:rFonts w:ascii="Times New Roman" w:hAnsi="Times New Roman"/>
          <w:sz w:val="18"/>
          <w:szCs w:val="18"/>
        </w:rPr>
        <w:t xml:space="preserve"> несет ответственность за вред, причиненный Ресурсоснабжающей организации.</w:t>
      </w:r>
    </w:p>
    <w:p w14:paraId="23FEE6A0" w14:textId="1439A768" w:rsidR="00761287" w:rsidRPr="00512025" w:rsidRDefault="00761287" w:rsidP="00761287">
      <w:pPr>
        <w:ind w:firstLine="0"/>
        <w:contextualSpacing/>
        <w:rPr>
          <w:rFonts w:ascii="Times New Roman" w:hAnsi="Times New Roman"/>
          <w:sz w:val="18"/>
          <w:szCs w:val="18"/>
        </w:rPr>
      </w:pPr>
      <w:r w:rsidRPr="00512025">
        <w:rPr>
          <w:rFonts w:ascii="Times New Roman" w:hAnsi="Times New Roman"/>
          <w:sz w:val="18"/>
          <w:szCs w:val="18"/>
        </w:rPr>
        <w:t xml:space="preserve">8.3. В случае несвоевременной оплаты </w:t>
      </w:r>
      <w:r w:rsidR="00807A99">
        <w:rPr>
          <w:rFonts w:ascii="Times New Roman" w:hAnsi="Times New Roman"/>
          <w:sz w:val="18"/>
          <w:szCs w:val="18"/>
        </w:rPr>
        <w:t xml:space="preserve">потребленного </w:t>
      </w:r>
      <w:r w:rsidR="009A4931" w:rsidRPr="00512025">
        <w:rPr>
          <w:rFonts w:ascii="Times New Roman" w:hAnsi="Times New Roman"/>
          <w:sz w:val="18"/>
          <w:szCs w:val="18"/>
          <w:lang w:eastAsia="ru-RU"/>
        </w:rPr>
        <w:t>теплоносителя</w:t>
      </w:r>
      <w:r w:rsidRPr="00512025">
        <w:rPr>
          <w:rFonts w:ascii="Times New Roman" w:hAnsi="Times New Roman"/>
          <w:sz w:val="18"/>
          <w:szCs w:val="18"/>
          <w:lang w:eastAsia="ru-RU"/>
        </w:rPr>
        <w:t xml:space="preserve"> </w:t>
      </w:r>
      <w:r w:rsidRPr="00512025">
        <w:rPr>
          <w:rFonts w:ascii="Times New Roman" w:hAnsi="Times New Roman"/>
          <w:sz w:val="18"/>
          <w:szCs w:val="18"/>
        </w:rPr>
        <w:t xml:space="preserve">Абонент оплачивает пени, в соответствии со </w:t>
      </w:r>
      <w:r w:rsidR="00BB2F85" w:rsidRPr="00512025">
        <w:rPr>
          <w:rFonts w:ascii="Times New Roman" w:hAnsi="Times New Roman"/>
          <w:iCs/>
          <w:sz w:val="18"/>
        </w:rPr>
        <w:t>п. 9.1.  ст. 15 Федерального закона от 27 июля 2010 года N 190-ФЗ "О теплоснабжении"</w:t>
      </w:r>
      <w:r w:rsidRPr="00512025">
        <w:rPr>
          <w:rFonts w:ascii="Times New Roman" w:hAnsi="Times New Roman"/>
          <w:sz w:val="18"/>
          <w:szCs w:val="18"/>
        </w:rPr>
        <w:t xml:space="preserve">, в размере 1/130 ставки рефинансирования Центрального </w:t>
      </w:r>
      <w:r w:rsidRPr="00512025">
        <w:rPr>
          <w:rFonts w:ascii="Times New Roman" w:hAnsi="Times New Roman"/>
          <w:sz w:val="18"/>
          <w:szCs w:val="18"/>
        </w:rPr>
        <w:lastRenderedPageBreak/>
        <w:t xml:space="preserve">банка Российской Федерации, </w:t>
      </w:r>
      <w:bookmarkStart w:id="1" w:name="_Hlk25013160"/>
      <w:r w:rsidRPr="00512025">
        <w:rPr>
          <w:rFonts w:ascii="Times New Roman" w:hAnsi="Times New Roman"/>
          <w:sz w:val="18"/>
          <w:szCs w:val="18"/>
        </w:rPr>
        <w:t>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bookmarkEnd w:id="1"/>
    </w:p>
    <w:p w14:paraId="04E2486B" w14:textId="77777777" w:rsidR="00761287" w:rsidRPr="00512025" w:rsidRDefault="00761287" w:rsidP="00761287">
      <w:pPr>
        <w:autoSpaceDE w:val="0"/>
        <w:autoSpaceDN w:val="0"/>
        <w:adjustRightInd w:val="0"/>
        <w:spacing w:after="0"/>
        <w:ind w:firstLine="0"/>
        <w:outlineLvl w:val="3"/>
        <w:rPr>
          <w:rFonts w:ascii="Times New Roman" w:hAnsi="Times New Roman"/>
          <w:sz w:val="18"/>
          <w:szCs w:val="18"/>
          <w:lang w:eastAsia="ru-RU"/>
        </w:rPr>
      </w:pPr>
      <w:r w:rsidRPr="00512025">
        <w:rPr>
          <w:rFonts w:ascii="Times New Roman" w:hAnsi="Times New Roman"/>
          <w:sz w:val="18"/>
          <w:szCs w:val="18"/>
          <w:lang w:eastAsia="ru-RU"/>
        </w:rPr>
        <w:t xml:space="preserve">8.4. Ресурсоснабжающая организация не несет материальной ответственности перед </w:t>
      </w:r>
      <w:r w:rsidR="00CD616D" w:rsidRPr="00512025">
        <w:rPr>
          <w:rFonts w:ascii="Times New Roman" w:hAnsi="Times New Roman"/>
          <w:sz w:val="18"/>
          <w:szCs w:val="18"/>
          <w:lang w:eastAsia="ru-RU"/>
        </w:rPr>
        <w:t>Абонентом</w:t>
      </w:r>
      <w:r w:rsidRPr="00512025">
        <w:rPr>
          <w:rFonts w:ascii="Times New Roman" w:hAnsi="Times New Roman"/>
          <w:sz w:val="18"/>
          <w:szCs w:val="18"/>
          <w:lang w:eastAsia="ru-RU"/>
        </w:rPr>
        <w:t xml:space="preserve"> за необеспечение подачи и приема теплоносителя, вызванные:</w:t>
      </w:r>
    </w:p>
    <w:p w14:paraId="7800DE80" w14:textId="77777777" w:rsidR="00761287" w:rsidRPr="00512025" w:rsidRDefault="00761287" w:rsidP="00761287">
      <w:pPr>
        <w:spacing w:after="0"/>
        <w:ind w:firstLine="0"/>
        <w:rPr>
          <w:rFonts w:ascii="Times New Roman" w:hAnsi="Times New Roman"/>
          <w:sz w:val="18"/>
          <w:szCs w:val="18"/>
          <w:lang w:eastAsia="ru-RU"/>
        </w:rPr>
      </w:pPr>
      <w:r w:rsidRPr="00512025">
        <w:rPr>
          <w:rFonts w:ascii="Times New Roman" w:hAnsi="Times New Roman"/>
          <w:sz w:val="18"/>
          <w:szCs w:val="18"/>
          <w:lang w:eastAsia="ru-RU"/>
        </w:rPr>
        <w:t>- стихийными явлениями и чрезвычайными ситуациями;</w:t>
      </w:r>
    </w:p>
    <w:p w14:paraId="5464C617" w14:textId="77777777" w:rsidR="00761287" w:rsidRPr="00512025" w:rsidRDefault="00761287" w:rsidP="00761287">
      <w:pPr>
        <w:spacing w:after="0"/>
        <w:ind w:firstLine="0"/>
        <w:rPr>
          <w:rFonts w:ascii="Times New Roman" w:hAnsi="Times New Roman"/>
          <w:sz w:val="18"/>
          <w:szCs w:val="18"/>
          <w:lang w:eastAsia="ru-RU"/>
        </w:rPr>
      </w:pPr>
      <w:r w:rsidRPr="00512025">
        <w:rPr>
          <w:rFonts w:ascii="Times New Roman" w:hAnsi="Times New Roman"/>
          <w:sz w:val="18"/>
          <w:szCs w:val="18"/>
          <w:lang w:eastAsia="ru-RU"/>
        </w:rPr>
        <w:t xml:space="preserve">- по вине самого </w:t>
      </w:r>
      <w:r w:rsidR="00CD616D" w:rsidRPr="00512025">
        <w:rPr>
          <w:rFonts w:ascii="Times New Roman" w:hAnsi="Times New Roman"/>
          <w:sz w:val="18"/>
          <w:szCs w:val="18"/>
          <w:lang w:eastAsia="ru-RU"/>
        </w:rPr>
        <w:t>Абонента</w:t>
      </w:r>
      <w:r w:rsidRPr="00512025">
        <w:rPr>
          <w:rFonts w:ascii="Times New Roman" w:hAnsi="Times New Roman"/>
          <w:sz w:val="18"/>
          <w:szCs w:val="18"/>
          <w:lang w:eastAsia="ru-RU"/>
        </w:rPr>
        <w:t xml:space="preserve"> (неправильные действия персонала </w:t>
      </w:r>
      <w:r w:rsidR="00CD616D" w:rsidRPr="00512025">
        <w:rPr>
          <w:rFonts w:ascii="Times New Roman" w:hAnsi="Times New Roman"/>
          <w:sz w:val="18"/>
          <w:szCs w:val="18"/>
          <w:lang w:eastAsia="ru-RU"/>
        </w:rPr>
        <w:t>Абонента</w:t>
      </w:r>
      <w:r w:rsidRPr="00512025">
        <w:rPr>
          <w:rFonts w:ascii="Times New Roman" w:hAnsi="Times New Roman"/>
          <w:sz w:val="18"/>
          <w:szCs w:val="18"/>
          <w:lang w:eastAsia="ru-RU"/>
        </w:rPr>
        <w:t xml:space="preserve"> или посторонних лиц, повреждения инженерных сетях в границах балансовой ответственности </w:t>
      </w:r>
      <w:r w:rsidR="00CD616D" w:rsidRPr="00512025">
        <w:rPr>
          <w:rFonts w:ascii="Times New Roman" w:hAnsi="Times New Roman"/>
          <w:sz w:val="18"/>
          <w:szCs w:val="18"/>
          <w:lang w:eastAsia="ru-RU"/>
        </w:rPr>
        <w:t>Абонента</w:t>
      </w:r>
      <w:r w:rsidRPr="00512025">
        <w:rPr>
          <w:rFonts w:ascii="Times New Roman" w:hAnsi="Times New Roman"/>
          <w:sz w:val="18"/>
          <w:szCs w:val="18"/>
          <w:lang w:eastAsia="ru-RU"/>
        </w:rPr>
        <w:t xml:space="preserve"> и т.п.)</w:t>
      </w:r>
      <w:r w:rsidR="00DA39A3" w:rsidRPr="00512025">
        <w:rPr>
          <w:rFonts w:ascii="Times New Roman" w:hAnsi="Times New Roman"/>
          <w:sz w:val="18"/>
          <w:szCs w:val="18"/>
          <w:lang w:eastAsia="ru-RU"/>
        </w:rPr>
        <w:t>;</w:t>
      </w:r>
    </w:p>
    <w:p w14:paraId="39104848" w14:textId="77777777" w:rsidR="00DA39A3" w:rsidRPr="00512025" w:rsidRDefault="00DA39A3" w:rsidP="00DA39A3">
      <w:pPr>
        <w:spacing w:after="0"/>
        <w:ind w:firstLine="0"/>
        <w:rPr>
          <w:rFonts w:ascii="Times New Roman" w:hAnsi="Times New Roman"/>
          <w:sz w:val="18"/>
          <w:szCs w:val="18"/>
        </w:rPr>
      </w:pPr>
      <w:r w:rsidRPr="00512025">
        <w:rPr>
          <w:rFonts w:ascii="Times New Roman" w:hAnsi="Times New Roman"/>
          <w:sz w:val="18"/>
          <w:szCs w:val="18"/>
          <w:lang w:eastAsia="ru-RU"/>
        </w:rPr>
        <w:t xml:space="preserve">- </w:t>
      </w:r>
      <w:r w:rsidRPr="00512025">
        <w:rPr>
          <w:rFonts w:ascii="Times New Roman" w:hAnsi="Times New Roman"/>
          <w:sz w:val="18"/>
          <w:szCs w:val="18"/>
        </w:rPr>
        <w:t xml:space="preserve">забастовкой или военными действиями любого характера, правительственными постановлениями или распоряжениями государственных органов, препятствующих выполнению условий настоящего </w:t>
      </w:r>
      <w:r w:rsidRPr="00512025">
        <w:rPr>
          <w:rFonts w:ascii="Times New Roman" w:hAnsi="Times New Roman"/>
          <w:bCs/>
          <w:sz w:val="18"/>
          <w:szCs w:val="18"/>
        </w:rPr>
        <w:t>Договор</w:t>
      </w:r>
      <w:r w:rsidRPr="00512025">
        <w:rPr>
          <w:rFonts w:ascii="Times New Roman" w:hAnsi="Times New Roman"/>
          <w:sz w:val="18"/>
          <w:szCs w:val="18"/>
        </w:rPr>
        <w:t>а.</w:t>
      </w:r>
    </w:p>
    <w:p w14:paraId="40B1C986" w14:textId="77777777" w:rsidR="00761287" w:rsidRPr="00512025" w:rsidRDefault="00761287" w:rsidP="00761287">
      <w:pPr>
        <w:spacing w:after="0"/>
        <w:ind w:firstLine="0"/>
        <w:rPr>
          <w:rFonts w:ascii="Times New Roman" w:hAnsi="Times New Roman"/>
          <w:sz w:val="18"/>
          <w:szCs w:val="18"/>
          <w:lang w:eastAsia="ru-RU"/>
        </w:rPr>
      </w:pPr>
      <w:r w:rsidRPr="00512025">
        <w:rPr>
          <w:rFonts w:ascii="Times New Roman" w:hAnsi="Times New Roman"/>
          <w:sz w:val="18"/>
          <w:szCs w:val="18"/>
          <w:lang w:eastAsia="ru-RU"/>
        </w:rPr>
        <w:t xml:space="preserve">8.5. Стороны освобождаются от ответственности за неисполнение или ненадлежащее исполнение обязательств по настоящему </w:t>
      </w:r>
      <w:r w:rsidR="00DA39A3" w:rsidRPr="00512025">
        <w:rPr>
          <w:rFonts w:ascii="Times New Roman" w:hAnsi="Times New Roman"/>
          <w:sz w:val="18"/>
          <w:szCs w:val="18"/>
          <w:lang w:eastAsia="ru-RU"/>
        </w:rPr>
        <w:t>Д</w:t>
      </w:r>
      <w:r w:rsidRPr="00512025">
        <w:rPr>
          <w:rFonts w:ascii="Times New Roman" w:hAnsi="Times New Roman"/>
          <w:sz w:val="18"/>
          <w:szCs w:val="18"/>
          <w:lang w:eastAsia="ru-RU"/>
        </w:rPr>
        <w:t>оговору, если это явилось следствием обстоятельств непреодолимой силы, возникших после заключения договора.</w:t>
      </w:r>
    </w:p>
    <w:p w14:paraId="7F8CEB93" w14:textId="77777777" w:rsidR="00761287" w:rsidRPr="00512025" w:rsidRDefault="00761287" w:rsidP="00761287">
      <w:pPr>
        <w:spacing w:after="0"/>
        <w:ind w:firstLine="567"/>
        <w:rPr>
          <w:rFonts w:ascii="Times New Roman" w:hAnsi="Times New Roman"/>
          <w:sz w:val="18"/>
          <w:szCs w:val="18"/>
          <w:lang w:eastAsia="ru-RU"/>
        </w:rPr>
      </w:pPr>
      <w:r w:rsidRPr="00512025">
        <w:rPr>
          <w:rFonts w:ascii="Times New Roman" w:hAnsi="Times New Roman"/>
          <w:sz w:val="18"/>
          <w:szCs w:val="18"/>
          <w:lang w:eastAsia="ru-RU"/>
        </w:rPr>
        <w:t xml:space="preserve">Сторона обязана незамедлительно 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 </w:t>
      </w:r>
    </w:p>
    <w:p w14:paraId="5C3654B2" w14:textId="77777777" w:rsidR="000B1B11" w:rsidRDefault="000B1B11" w:rsidP="000B1B11">
      <w:pPr>
        <w:spacing w:after="0"/>
        <w:ind w:firstLine="0"/>
        <w:rPr>
          <w:rFonts w:ascii="Times New Roman" w:hAnsi="Times New Roman"/>
          <w:spacing w:val="-2"/>
          <w:sz w:val="18"/>
        </w:rPr>
      </w:pPr>
      <w:r>
        <w:rPr>
          <w:rFonts w:ascii="Times New Roman" w:hAnsi="Times New Roman"/>
          <w:sz w:val="18"/>
        </w:rPr>
        <w:t>8</w:t>
      </w:r>
      <w:r w:rsidRPr="00D62B85">
        <w:rPr>
          <w:rFonts w:ascii="Times New Roman" w:hAnsi="Times New Roman"/>
          <w:sz w:val="18"/>
        </w:rPr>
        <w:t>.</w:t>
      </w:r>
      <w:r>
        <w:rPr>
          <w:rFonts w:ascii="Times New Roman" w:hAnsi="Times New Roman"/>
          <w:sz w:val="18"/>
        </w:rPr>
        <w:t>6</w:t>
      </w:r>
      <w:r w:rsidRPr="00D62B85">
        <w:rPr>
          <w:rFonts w:ascii="Times New Roman" w:hAnsi="Times New Roman"/>
          <w:sz w:val="18"/>
        </w:rPr>
        <w:t>. Абонент несет ответственность за достоверность</w:t>
      </w:r>
      <w:r>
        <w:rPr>
          <w:rFonts w:ascii="Times New Roman" w:hAnsi="Times New Roman"/>
          <w:sz w:val="18"/>
        </w:rPr>
        <w:t xml:space="preserve"> информации,</w:t>
      </w:r>
      <w:r w:rsidRPr="00D62B85">
        <w:rPr>
          <w:rFonts w:ascii="Times New Roman" w:hAnsi="Times New Roman"/>
          <w:sz w:val="18"/>
        </w:rPr>
        <w:t xml:space="preserve"> представленн</w:t>
      </w:r>
      <w:r>
        <w:rPr>
          <w:rFonts w:ascii="Times New Roman" w:hAnsi="Times New Roman"/>
          <w:sz w:val="18"/>
        </w:rPr>
        <w:t>ой</w:t>
      </w:r>
      <w:r w:rsidRPr="00D62B85">
        <w:rPr>
          <w:rFonts w:ascii="Times New Roman" w:hAnsi="Times New Roman"/>
          <w:sz w:val="18"/>
        </w:rPr>
        <w:t xml:space="preserve"> в Приложениях к настоящему Договору</w:t>
      </w:r>
      <w:r>
        <w:rPr>
          <w:rFonts w:ascii="Times New Roman" w:hAnsi="Times New Roman"/>
          <w:sz w:val="18"/>
        </w:rPr>
        <w:t>. Указанная информация используется</w:t>
      </w:r>
      <w:r w:rsidRPr="00D62B85">
        <w:rPr>
          <w:rFonts w:ascii="Times New Roman" w:hAnsi="Times New Roman"/>
          <w:sz w:val="18"/>
        </w:rPr>
        <w:t xml:space="preserve"> </w:t>
      </w:r>
      <w:r w:rsidRPr="00D62B85">
        <w:rPr>
          <w:rFonts w:ascii="Times New Roman" w:hAnsi="Times New Roman"/>
          <w:spacing w:val="9"/>
          <w:sz w:val="18"/>
        </w:rPr>
        <w:t>Ресурсоснабжающ</w:t>
      </w:r>
      <w:r>
        <w:rPr>
          <w:rFonts w:ascii="Times New Roman" w:hAnsi="Times New Roman"/>
          <w:spacing w:val="9"/>
          <w:sz w:val="18"/>
        </w:rPr>
        <w:t>ей</w:t>
      </w:r>
      <w:r w:rsidRPr="00D62B85">
        <w:rPr>
          <w:rFonts w:ascii="Times New Roman" w:hAnsi="Times New Roman"/>
          <w:spacing w:val="9"/>
          <w:sz w:val="18"/>
        </w:rPr>
        <w:t xml:space="preserve"> организаци</w:t>
      </w:r>
      <w:r>
        <w:rPr>
          <w:rFonts w:ascii="Times New Roman" w:hAnsi="Times New Roman"/>
          <w:spacing w:val="9"/>
          <w:sz w:val="18"/>
        </w:rPr>
        <w:t>ей</w:t>
      </w:r>
      <w:r w:rsidRPr="00D62B85">
        <w:rPr>
          <w:rFonts w:ascii="Times New Roman" w:hAnsi="Times New Roman"/>
          <w:spacing w:val="9"/>
          <w:sz w:val="18"/>
        </w:rPr>
        <w:t xml:space="preserve"> </w:t>
      </w:r>
      <w:r>
        <w:rPr>
          <w:rFonts w:ascii="Times New Roman" w:hAnsi="Times New Roman"/>
          <w:spacing w:val="9"/>
          <w:sz w:val="18"/>
        </w:rPr>
        <w:t>для</w:t>
      </w:r>
      <w:r w:rsidRPr="00D62B85">
        <w:rPr>
          <w:rFonts w:ascii="Times New Roman" w:hAnsi="Times New Roman"/>
          <w:spacing w:val="9"/>
          <w:sz w:val="18"/>
        </w:rPr>
        <w:t xml:space="preserve"> расчет</w:t>
      </w:r>
      <w:r>
        <w:rPr>
          <w:rFonts w:ascii="Times New Roman" w:hAnsi="Times New Roman"/>
          <w:spacing w:val="9"/>
          <w:sz w:val="18"/>
        </w:rPr>
        <w:t>а</w:t>
      </w:r>
      <w:r w:rsidRPr="00D62B85">
        <w:rPr>
          <w:rFonts w:ascii="Times New Roman" w:hAnsi="Times New Roman"/>
          <w:spacing w:val="9"/>
          <w:sz w:val="18"/>
        </w:rPr>
        <w:t xml:space="preserve"> стоимости </w:t>
      </w:r>
      <w:r>
        <w:rPr>
          <w:rFonts w:ascii="Times New Roman" w:hAnsi="Times New Roman"/>
          <w:spacing w:val="9"/>
          <w:sz w:val="18"/>
        </w:rPr>
        <w:t xml:space="preserve">предоставленных ресурсов </w:t>
      </w:r>
      <w:r w:rsidRPr="00D62B85">
        <w:rPr>
          <w:rFonts w:ascii="Times New Roman" w:hAnsi="Times New Roman"/>
          <w:spacing w:val="9"/>
          <w:sz w:val="18"/>
        </w:rPr>
        <w:t xml:space="preserve">и </w:t>
      </w:r>
      <w:r>
        <w:rPr>
          <w:rFonts w:ascii="Times New Roman" w:hAnsi="Times New Roman"/>
          <w:spacing w:val="-2"/>
          <w:sz w:val="18"/>
        </w:rPr>
        <w:t>формирования</w:t>
      </w:r>
      <w:r w:rsidRPr="00D62B85">
        <w:rPr>
          <w:rFonts w:ascii="Times New Roman" w:hAnsi="Times New Roman"/>
          <w:spacing w:val="-2"/>
          <w:sz w:val="18"/>
        </w:rPr>
        <w:t xml:space="preserve"> платежных документов.</w:t>
      </w:r>
    </w:p>
    <w:p w14:paraId="2B5C18E4" w14:textId="70854DAF" w:rsidR="000B1B11" w:rsidRDefault="000B1B11" w:rsidP="000B1B11">
      <w:pPr>
        <w:spacing w:after="0"/>
        <w:ind w:firstLine="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8</w:t>
      </w:r>
      <w:r w:rsidRPr="009C0E52">
        <w:rPr>
          <w:rFonts w:ascii="Times New Roman" w:hAnsi="Times New Roman"/>
          <w:color w:val="000000"/>
          <w:sz w:val="18"/>
          <w:szCs w:val="18"/>
          <w:shd w:val="clear" w:color="auto" w:fill="FFFFFF"/>
        </w:rPr>
        <w:t>.</w:t>
      </w:r>
      <w:r>
        <w:rPr>
          <w:rFonts w:ascii="Times New Roman" w:hAnsi="Times New Roman"/>
          <w:color w:val="000000"/>
          <w:sz w:val="18"/>
          <w:szCs w:val="18"/>
          <w:shd w:val="clear" w:color="auto" w:fill="FFFFFF"/>
        </w:rPr>
        <w:t>7</w:t>
      </w:r>
      <w:r w:rsidRPr="009C0E52">
        <w:rPr>
          <w:rFonts w:ascii="Times New Roman" w:hAnsi="Times New Roman"/>
          <w:color w:val="000000"/>
          <w:sz w:val="18"/>
          <w:szCs w:val="18"/>
          <w:shd w:val="clear" w:color="auto" w:fill="FFFFFF"/>
        </w:rPr>
        <w:t xml:space="preserve">. Стороны обязаны установить перечень лиц, ответственных за выполнение условий настоящего Договора, включая тех, кто имеет право подписывать документы, выдаваемые при исполнении настоящего Договора.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5 к настоящему Договору, является его неотъемлемой частью. Стороны обязаны немедленно уведомлять друг друга в письменной форме об изменении ответственных лиц. Если </w:t>
      </w:r>
      <w:r>
        <w:rPr>
          <w:rFonts w:ascii="Times New Roman" w:hAnsi="Times New Roman"/>
          <w:color w:val="000000"/>
          <w:sz w:val="18"/>
          <w:szCs w:val="18"/>
          <w:shd w:val="clear" w:color="auto" w:fill="FFFFFF"/>
        </w:rPr>
        <w:t>Абонент</w:t>
      </w:r>
      <w:r w:rsidRPr="009C0E52">
        <w:rPr>
          <w:rFonts w:ascii="Times New Roman" w:hAnsi="Times New Roman"/>
          <w:color w:val="000000"/>
          <w:sz w:val="18"/>
          <w:szCs w:val="18"/>
          <w:shd w:val="clear" w:color="auto" w:fill="FFFFFF"/>
        </w:rPr>
        <w:t xml:space="preserve"> не уведомил Ресурсоснабжающую организацию об изменении, то Ресурсоснабжающая организация имеет право составить акт с любым уполномоченным сотрудником </w:t>
      </w:r>
      <w:r>
        <w:rPr>
          <w:rFonts w:ascii="Times New Roman" w:hAnsi="Times New Roman"/>
          <w:color w:val="000000"/>
          <w:sz w:val="18"/>
          <w:szCs w:val="18"/>
          <w:shd w:val="clear" w:color="auto" w:fill="FFFFFF"/>
        </w:rPr>
        <w:t>Абонент</w:t>
      </w:r>
      <w:r w:rsidRPr="009C0E52">
        <w:rPr>
          <w:rFonts w:ascii="Times New Roman" w:hAnsi="Times New Roman"/>
          <w:color w:val="000000"/>
          <w:sz w:val="18"/>
          <w:szCs w:val="18"/>
          <w:shd w:val="clear" w:color="auto" w:fill="FFFFFF"/>
        </w:rPr>
        <w:t>.</w:t>
      </w:r>
    </w:p>
    <w:p w14:paraId="0733AFB5" w14:textId="45023061" w:rsidR="00631FF3" w:rsidRPr="00512025" w:rsidRDefault="00B367FF" w:rsidP="00631FF3">
      <w:pPr>
        <w:spacing w:after="0"/>
        <w:ind w:firstLine="0"/>
        <w:jc w:val="center"/>
        <w:rPr>
          <w:rFonts w:ascii="Times New Roman" w:hAnsi="Times New Roman"/>
          <w:b/>
          <w:sz w:val="18"/>
          <w:szCs w:val="18"/>
        </w:rPr>
      </w:pPr>
      <w:r>
        <w:rPr>
          <w:rFonts w:ascii="Times New Roman" w:hAnsi="Times New Roman"/>
          <w:b/>
          <w:sz w:val="18"/>
          <w:szCs w:val="18"/>
        </w:rPr>
        <w:t>9</w:t>
      </w:r>
      <w:r w:rsidR="00620E84" w:rsidRPr="00512025">
        <w:rPr>
          <w:rFonts w:ascii="Times New Roman" w:hAnsi="Times New Roman"/>
          <w:b/>
          <w:sz w:val="18"/>
          <w:szCs w:val="18"/>
        </w:rPr>
        <w:t>. Изменение и расторжение контракта</w:t>
      </w:r>
      <w:r w:rsidR="00BA2C26" w:rsidRPr="00512025">
        <w:rPr>
          <w:rFonts w:ascii="Times New Roman" w:hAnsi="Times New Roman"/>
          <w:b/>
          <w:sz w:val="18"/>
          <w:szCs w:val="18"/>
        </w:rPr>
        <w:t>.</w:t>
      </w:r>
    </w:p>
    <w:p w14:paraId="64E8742A" w14:textId="0B1ACBC0" w:rsidR="00FC7D8F" w:rsidRPr="00FC7D8F" w:rsidRDefault="00D517D5" w:rsidP="00FC7D8F">
      <w:pPr>
        <w:spacing w:after="0"/>
        <w:ind w:firstLine="0"/>
        <w:rPr>
          <w:rFonts w:ascii="Times New Roman" w:hAnsi="Times New Roman"/>
          <w:sz w:val="18"/>
          <w:szCs w:val="18"/>
        </w:rPr>
      </w:pPr>
      <w:r>
        <w:rPr>
          <w:rFonts w:ascii="Times New Roman" w:hAnsi="Times New Roman"/>
          <w:sz w:val="18"/>
          <w:szCs w:val="18"/>
        </w:rPr>
        <w:t>9</w:t>
      </w:r>
      <w:r w:rsidR="00FC7D8F" w:rsidRPr="00FC7D8F">
        <w:rPr>
          <w:rFonts w:ascii="Times New Roman" w:hAnsi="Times New Roman"/>
          <w:sz w:val="18"/>
          <w:szCs w:val="18"/>
        </w:rPr>
        <w:t xml:space="preserve">.1. Изменение или расторжение Договора осуществляется по соглашению </w:t>
      </w:r>
      <w:r w:rsidR="000B1B11">
        <w:rPr>
          <w:rFonts w:ascii="Times New Roman" w:hAnsi="Times New Roman"/>
          <w:sz w:val="18"/>
          <w:szCs w:val="18"/>
        </w:rPr>
        <w:t>С</w:t>
      </w:r>
      <w:r w:rsidR="000B1B11" w:rsidRPr="00FC7D8F">
        <w:rPr>
          <w:rFonts w:ascii="Times New Roman" w:hAnsi="Times New Roman"/>
          <w:sz w:val="18"/>
          <w:szCs w:val="18"/>
        </w:rPr>
        <w:t>торон</w:t>
      </w:r>
      <w:r w:rsidR="00FC7D8F" w:rsidRPr="00FC7D8F">
        <w:rPr>
          <w:rFonts w:ascii="Times New Roman" w:hAnsi="Times New Roman"/>
          <w:sz w:val="18"/>
          <w:szCs w:val="18"/>
        </w:rPr>
        <w:t>, за исключением случаев, установленных законодательством и настоящим Договором.</w:t>
      </w:r>
    </w:p>
    <w:p w14:paraId="44BD5F0D" w14:textId="14F986C6" w:rsidR="00FC7D8F" w:rsidRPr="00FC7D8F" w:rsidRDefault="00D517D5" w:rsidP="00FC7D8F">
      <w:pPr>
        <w:spacing w:after="0"/>
        <w:ind w:firstLine="0"/>
        <w:rPr>
          <w:rFonts w:ascii="Times New Roman" w:hAnsi="Times New Roman"/>
          <w:sz w:val="18"/>
          <w:szCs w:val="18"/>
        </w:rPr>
      </w:pPr>
      <w:r>
        <w:rPr>
          <w:rFonts w:ascii="Times New Roman" w:hAnsi="Times New Roman"/>
          <w:sz w:val="18"/>
          <w:szCs w:val="18"/>
          <w:shd w:val="clear" w:color="auto" w:fill="FFFFFF"/>
        </w:rPr>
        <w:t>9</w:t>
      </w:r>
      <w:r w:rsidR="00FC7D8F" w:rsidRPr="00FC7D8F">
        <w:rPr>
          <w:rFonts w:ascii="Times New Roman" w:hAnsi="Times New Roman"/>
          <w:sz w:val="18"/>
          <w:szCs w:val="18"/>
          <w:shd w:val="clear" w:color="auto" w:fill="FFFFFF"/>
        </w:rPr>
        <w:t xml:space="preserve">.2. Изменение настоящего Договора в связи с добавлением и (или) исключением в него объектов </w:t>
      </w:r>
      <w:r w:rsidR="00FC7D8F">
        <w:rPr>
          <w:rFonts w:ascii="Times New Roman" w:hAnsi="Times New Roman"/>
          <w:sz w:val="18"/>
          <w:szCs w:val="18"/>
          <w:shd w:val="clear" w:color="auto" w:fill="FFFFFF"/>
        </w:rPr>
        <w:t>о</w:t>
      </w:r>
      <w:r w:rsidR="00FC7D8F" w:rsidRPr="00FC7D8F">
        <w:rPr>
          <w:rFonts w:ascii="Times New Roman" w:hAnsi="Times New Roman"/>
          <w:sz w:val="18"/>
          <w:szCs w:val="18"/>
          <w:shd w:val="clear" w:color="auto" w:fill="FFFFFF"/>
        </w:rPr>
        <w:t xml:space="preserve">существляется путем заключения </w:t>
      </w:r>
      <w:r w:rsidR="000B1B11">
        <w:rPr>
          <w:rFonts w:ascii="Times New Roman" w:hAnsi="Times New Roman"/>
          <w:sz w:val="18"/>
          <w:szCs w:val="18"/>
          <w:shd w:val="clear" w:color="auto" w:fill="FFFFFF"/>
        </w:rPr>
        <w:t>С</w:t>
      </w:r>
      <w:r w:rsidR="000B1B11" w:rsidRPr="00FC7D8F">
        <w:rPr>
          <w:rFonts w:ascii="Times New Roman" w:hAnsi="Times New Roman"/>
          <w:sz w:val="18"/>
          <w:szCs w:val="18"/>
          <w:shd w:val="clear" w:color="auto" w:fill="FFFFFF"/>
        </w:rPr>
        <w:t xml:space="preserve">торонами </w:t>
      </w:r>
      <w:r w:rsidR="00FC7D8F" w:rsidRPr="00FC7D8F">
        <w:rPr>
          <w:rFonts w:ascii="Times New Roman" w:hAnsi="Times New Roman"/>
          <w:sz w:val="18"/>
          <w:szCs w:val="18"/>
          <w:shd w:val="clear" w:color="auto" w:fill="FFFFFF"/>
        </w:rPr>
        <w:t>дополнительных соглашений, в которых указываются соответствующие объекты, их характеристики и показатели для выполнения условий настоящего Договора. Также изменения могут быть внесены по решению суда, если стороны не пришли к соглашению об изменении или расторжении Договора. В случае недостижения согласия по изменению Договора, любая из сторон имеет право передать спор на рассмотрение в Арбитражный суд РС(Я) в соответствии с действующим законодательством.</w:t>
      </w:r>
    </w:p>
    <w:p w14:paraId="2FF44FDD" w14:textId="6D5381E0" w:rsidR="00FC7D8F" w:rsidRPr="00FC7D8F" w:rsidRDefault="00D517D5" w:rsidP="00FC7D8F">
      <w:pPr>
        <w:spacing w:after="0"/>
        <w:ind w:firstLine="0"/>
        <w:rPr>
          <w:rFonts w:ascii="Times New Roman" w:hAnsi="Times New Roman"/>
          <w:sz w:val="18"/>
          <w:szCs w:val="18"/>
          <w:lang w:eastAsia="ru-RU"/>
        </w:rPr>
      </w:pPr>
      <w:r>
        <w:rPr>
          <w:rFonts w:ascii="Times New Roman" w:hAnsi="Times New Roman"/>
          <w:sz w:val="18"/>
          <w:szCs w:val="18"/>
          <w:lang w:eastAsia="ru-RU"/>
        </w:rPr>
        <w:t>9</w:t>
      </w:r>
      <w:r w:rsidR="00FC7D8F" w:rsidRPr="00FC7D8F">
        <w:rPr>
          <w:rFonts w:ascii="Times New Roman" w:hAnsi="Times New Roman"/>
          <w:sz w:val="18"/>
          <w:szCs w:val="18"/>
          <w:lang w:eastAsia="ru-RU"/>
        </w:rPr>
        <w:t>.3. В случае расторжения Договора и (или) отключения теплоносителя по инициативе Абонента, Абонент обязан заблаговременно, за 30 дней, письменно уведомить об этом Ресурсоснабжающую организацию. Для расторжения Договора и (или) отключения теплоносителя, Абоненту необходимо выполнить следующие действия:</w:t>
      </w:r>
    </w:p>
    <w:p w14:paraId="4AA89877" w14:textId="77777777" w:rsidR="00FC7D8F" w:rsidRPr="00FC7D8F" w:rsidRDefault="00FC7D8F" w:rsidP="00FC7D8F">
      <w:pPr>
        <w:spacing w:after="0"/>
        <w:ind w:firstLine="0"/>
        <w:rPr>
          <w:rFonts w:ascii="Times New Roman" w:hAnsi="Times New Roman"/>
          <w:sz w:val="18"/>
          <w:szCs w:val="18"/>
          <w:lang w:eastAsia="ru-RU"/>
        </w:rPr>
      </w:pPr>
      <w:r w:rsidRPr="00FC7D8F">
        <w:rPr>
          <w:rFonts w:ascii="Times New Roman" w:hAnsi="Times New Roman"/>
          <w:sz w:val="18"/>
          <w:szCs w:val="18"/>
          <w:lang w:eastAsia="ru-RU"/>
        </w:rPr>
        <w:t>- отправить письменное заявление о своем намерении в Ресурсоснабжающую организацию;</w:t>
      </w:r>
    </w:p>
    <w:p w14:paraId="40EDFC80" w14:textId="77777777" w:rsidR="00FC7D8F" w:rsidRPr="00FC7D8F" w:rsidRDefault="00FC7D8F" w:rsidP="00FC7D8F">
      <w:pPr>
        <w:spacing w:after="0"/>
        <w:ind w:firstLine="0"/>
        <w:rPr>
          <w:rFonts w:ascii="Times New Roman" w:hAnsi="Times New Roman"/>
          <w:sz w:val="18"/>
          <w:szCs w:val="18"/>
          <w:lang w:eastAsia="ru-RU"/>
        </w:rPr>
      </w:pPr>
      <w:r w:rsidRPr="00FC7D8F">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p>
    <w:p w14:paraId="04FC8A3A" w14:textId="77777777" w:rsidR="00FC7D8F" w:rsidRPr="00FC7D8F" w:rsidRDefault="00FC7D8F" w:rsidP="00FC7D8F">
      <w:pPr>
        <w:spacing w:after="0"/>
        <w:ind w:firstLine="0"/>
        <w:rPr>
          <w:rFonts w:ascii="Times New Roman" w:hAnsi="Times New Roman"/>
          <w:sz w:val="18"/>
          <w:szCs w:val="18"/>
          <w:lang w:eastAsia="ru-RU"/>
        </w:rPr>
      </w:pPr>
      <w:r w:rsidRPr="00FC7D8F">
        <w:rPr>
          <w:rFonts w:ascii="Times New Roman" w:hAnsi="Times New Roman"/>
          <w:sz w:val="18"/>
          <w:szCs w:val="18"/>
          <w:lang w:eastAsia="ru-RU"/>
        </w:rPr>
        <w:t>- отключить свои сети и теплопотребляющие установки от общей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потребляемую тепловую энергию и горячую воду прекращается.</w:t>
      </w:r>
    </w:p>
    <w:p w14:paraId="674F90BC" w14:textId="1B9B4C8E" w:rsidR="00FC7D8F" w:rsidRPr="00FC7D8F" w:rsidRDefault="00D517D5" w:rsidP="00FC7D8F">
      <w:pPr>
        <w:spacing w:after="0"/>
        <w:ind w:firstLine="0"/>
        <w:rPr>
          <w:rFonts w:ascii="Times New Roman" w:hAnsi="Times New Roman"/>
          <w:sz w:val="18"/>
          <w:szCs w:val="18"/>
          <w:lang w:eastAsia="ru-RU"/>
        </w:rPr>
      </w:pPr>
      <w:r>
        <w:rPr>
          <w:rFonts w:ascii="Times New Roman" w:hAnsi="Times New Roman"/>
          <w:sz w:val="18"/>
          <w:szCs w:val="18"/>
        </w:rPr>
        <w:t>9</w:t>
      </w:r>
      <w:r w:rsidR="00FC7D8F" w:rsidRPr="00FC7D8F">
        <w:rPr>
          <w:rFonts w:ascii="Times New Roman" w:hAnsi="Times New Roman"/>
          <w:sz w:val="18"/>
          <w:szCs w:val="18"/>
        </w:rPr>
        <w:t>.4.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30 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Договора.</w:t>
      </w:r>
    </w:p>
    <w:p w14:paraId="727068F1" w14:textId="77777777" w:rsidR="00FC7D8F" w:rsidRPr="00FC7D8F" w:rsidRDefault="00FC7D8F" w:rsidP="00FC7D8F">
      <w:pPr>
        <w:spacing w:after="0"/>
        <w:ind w:firstLine="708"/>
        <w:rPr>
          <w:rFonts w:ascii="Times New Roman" w:hAnsi="Times New Roman"/>
          <w:sz w:val="18"/>
          <w:szCs w:val="18"/>
        </w:rPr>
      </w:pPr>
      <w:r w:rsidRPr="00FC7D8F">
        <w:rPr>
          <w:rFonts w:ascii="Times New Roman" w:hAnsi="Times New Roman"/>
          <w:sz w:val="18"/>
          <w:szCs w:val="18"/>
        </w:rPr>
        <w:t>Если в течение указанного периода (30 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 Если эти условия не выполняются, настоящий Договор продолжает действовать со всеми финансовыми и юридическими последствиями для всех объектов, включенных в него.</w:t>
      </w:r>
    </w:p>
    <w:p w14:paraId="5D76CDED" w14:textId="63D4BE0F" w:rsidR="00FC7D8F" w:rsidRPr="00FC7D8F" w:rsidRDefault="00FC7D8F" w:rsidP="00FC7D8F">
      <w:pPr>
        <w:spacing w:after="0"/>
        <w:ind w:firstLine="708"/>
        <w:rPr>
          <w:rFonts w:ascii="Times New Roman" w:hAnsi="Times New Roman"/>
          <w:sz w:val="18"/>
          <w:szCs w:val="18"/>
        </w:rPr>
      </w:pPr>
      <w:r w:rsidRPr="00FC7D8F">
        <w:rPr>
          <w:rFonts w:ascii="Times New Roman" w:hAnsi="Times New Roman"/>
          <w:sz w:val="18"/>
          <w:szCs w:val="18"/>
        </w:rPr>
        <w:t>Перерасчет или изменение Договорных объемов (Приложение № 1), связанных с уменьшением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Договора.</w:t>
      </w:r>
    </w:p>
    <w:p w14:paraId="3458C50D" w14:textId="09BCB21A" w:rsidR="00FC7D8F" w:rsidRPr="00FC7D8F" w:rsidRDefault="00D517D5" w:rsidP="00FC7D8F">
      <w:pPr>
        <w:spacing w:after="0"/>
        <w:ind w:firstLine="0"/>
        <w:rPr>
          <w:rFonts w:ascii="Times New Roman" w:hAnsi="Times New Roman"/>
          <w:sz w:val="18"/>
          <w:szCs w:val="18"/>
        </w:rPr>
      </w:pPr>
      <w:r>
        <w:rPr>
          <w:rFonts w:ascii="Times New Roman" w:hAnsi="Times New Roman"/>
          <w:sz w:val="18"/>
          <w:szCs w:val="18"/>
          <w:shd w:val="clear" w:color="auto" w:fill="FFFFFF"/>
        </w:rPr>
        <w:t>9</w:t>
      </w:r>
      <w:r w:rsidR="00FC7D8F" w:rsidRPr="00FC7D8F">
        <w:rPr>
          <w:rFonts w:ascii="Times New Roman" w:hAnsi="Times New Roman"/>
          <w:sz w:val="18"/>
          <w:szCs w:val="18"/>
          <w:shd w:val="clear" w:color="auto" w:fill="FFFFFF"/>
        </w:rPr>
        <w:t>.</w:t>
      </w:r>
      <w:r w:rsidR="000B1B11">
        <w:rPr>
          <w:rFonts w:ascii="Times New Roman" w:hAnsi="Times New Roman"/>
          <w:sz w:val="18"/>
          <w:szCs w:val="18"/>
          <w:shd w:val="clear" w:color="auto" w:fill="FFFFFF"/>
        </w:rPr>
        <w:t>5</w:t>
      </w:r>
      <w:r w:rsidR="00FC7D8F" w:rsidRPr="00FC7D8F">
        <w:rPr>
          <w:rFonts w:ascii="Times New Roman" w:hAnsi="Times New Roman"/>
          <w:sz w:val="18"/>
          <w:szCs w:val="18"/>
          <w:shd w:val="clear" w:color="auto" w:fill="FFFFFF"/>
        </w:rPr>
        <w:t>. Если Абонент передает права на объекты, устройства и сооружения, используемые для подключения к централизованным системам,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4C8C49C8" w14:textId="276D9F86" w:rsidR="00FC7D8F" w:rsidRPr="00FC7D8F" w:rsidRDefault="00D517D5" w:rsidP="00FC7D8F">
      <w:pPr>
        <w:spacing w:after="0"/>
        <w:ind w:firstLine="0"/>
        <w:rPr>
          <w:rFonts w:ascii="Times New Roman" w:hAnsi="Times New Roman"/>
          <w:sz w:val="18"/>
          <w:szCs w:val="18"/>
          <w:lang w:eastAsia="ru-RU"/>
        </w:rPr>
      </w:pPr>
      <w:r>
        <w:rPr>
          <w:rFonts w:ascii="Times New Roman" w:hAnsi="Times New Roman"/>
          <w:sz w:val="18"/>
          <w:szCs w:val="18"/>
          <w:shd w:val="clear" w:color="auto" w:fill="FFFFFF"/>
        </w:rPr>
        <w:t>9</w:t>
      </w:r>
      <w:r w:rsidR="00FC7D8F">
        <w:rPr>
          <w:rFonts w:ascii="Times New Roman" w:hAnsi="Times New Roman"/>
          <w:sz w:val="18"/>
          <w:szCs w:val="18"/>
          <w:shd w:val="clear" w:color="auto" w:fill="FFFFFF"/>
        </w:rPr>
        <w:t>0</w:t>
      </w:r>
      <w:r w:rsidR="00FC7D8F" w:rsidRPr="00FC7D8F">
        <w:rPr>
          <w:rFonts w:ascii="Times New Roman" w:hAnsi="Times New Roman"/>
          <w:sz w:val="18"/>
          <w:szCs w:val="18"/>
          <w:shd w:val="clear" w:color="auto" w:fill="FFFFFF"/>
        </w:rPr>
        <w:t>.</w:t>
      </w:r>
      <w:r w:rsidR="000B1B11">
        <w:rPr>
          <w:rFonts w:ascii="Times New Roman" w:hAnsi="Times New Roman"/>
          <w:sz w:val="18"/>
          <w:szCs w:val="18"/>
          <w:shd w:val="clear" w:color="auto" w:fill="FFFFFF"/>
        </w:rPr>
        <w:t>6</w:t>
      </w:r>
      <w:r w:rsidR="00FC7D8F" w:rsidRPr="00FC7D8F">
        <w:rPr>
          <w:rFonts w:ascii="Times New Roman" w:hAnsi="Times New Roman"/>
          <w:sz w:val="18"/>
          <w:szCs w:val="18"/>
          <w:shd w:val="clear" w:color="auto" w:fill="FFFFFF"/>
        </w:rPr>
        <w:t>. Уведомление считается полученным Ресурсоснабжающей организацией с момента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p w14:paraId="3CF75120" w14:textId="79B2C00D" w:rsidR="00620E84" w:rsidRPr="00512025" w:rsidRDefault="00B367FF" w:rsidP="008F754A">
      <w:pPr>
        <w:pStyle w:val="ConsPlusTitle"/>
        <w:jc w:val="center"/>
        <w:rPr>
          <w:rFonts w:ascii="Times New Roman" w:hAnsi="Times New Roman" w:cs="Times New Roman"/>
          <w:bCs w:val="0"/>
          <w:sz w:val="18"/>
          <w:szCs w:val="18"/>
        </w:rPr>
      </w:pPr>
      <w:r w:rsidRPr="00512025">
        <w:rPr>
          <w:rFonts w:ascii="Times New Roman" w:hAnsi="Times New Roman" w:cs="Times New Roman"/>
          <w:bCs w:val="0"/>
          <w:sz w:val="18"/>
          <w:szCs w:val="18"/>
        </w:rPr>
        <w:t>1</w:t>
      </w:r>
      <w:r>
        <w:rPr>
          <w:rFonts w:ascii="Times New Roman" w:hAnsi="Times New Roman" w:cs="Times New Roman"/>
          <w:bCs w:val="0"/>
          <w:sz w:val="18"/>
          <w:szCs w:val="18"/>
        </w:rPr>
        <w:t>0</w:t>
      </w:r>
      <w:r w:rsidR="00620E84" w:rsidRPr="00512025">
        <w:rPr>
          <w:rFonts w:ascii="Times New Roman" w:hAnsi="Times New Roman" w:cs="Times New Roman"/>
          <w:bCs w:val="0"/>
          <w:sz w:val="18"/>
          <w:szCs w:val="18"/>
        </w:rPr>
        <w:t>. Срок действия контракта</w:t>
      </w:r>
      <w:r w:rsidR="00BA2C26" w:rsidRPr="00512025">
        <w:rPr>
          <w:rFonts w:ascii="Times New Roman" w:hAnsi="Times New Roman" w:cs="Times New Roman"/>
          <w:bCs w:val="0"/>
          <w:sz w:val="18"/>
          <w:szCs w:val="18"/>
        </w:rPr>
        <w:t>.</w:t>
      </w:r>
    </w:p>
    <w:p w14:paraId="76F01FCC" w14:textId="5A2E5789" w:rsidR="00731CBE" w:rsidRPr="00512025" w:rsidRDefault="00731CBE" w:rsidP="00BB2F85">
      <w:pPr>
        <w:autoSpaceDE w:val="0"/>
        <w:autoSpaceDN w:val="0"/>
        <w:adjustRightInd w:val="0"/>
        <w:spacing w:after="0"/>
        <w:ind w:firstLine="0"/>
        <w:outlineLvl w:val="3"/>
        <w:rPr>
          <w:rFonts w:ascii="Times New Roman" w:hAnsi="Times New Roman"/>
          <w:bCs/>
          <w:sz w:val="18"/>
          <w:szCs w:val="18"/>
        </w:rPr>
      </w:pPr>
      <w:r w:rsidRPr="00512025">
        <w:rPr>
          <w:rFonts w:ascii="Times New Roman" w:hAnsi="Times New Roman"/>
          <w:bCs/>
          <w:sz w:val="18"/>
          <w:szCs w:val="18"/>
        </w:rPr>
        <w:t>1</w:t>
      </w:r>
      <w:r w:rsidR="00D517D5">
        <w:rPr>
          <w:rFonts w:ascii="Times New Roman" w:hAnsi="Times New Roman"/>
          <w:bCs/>
          <w:sz w:val="18"/>
          <w:szCs w:val="18"/>
        </w:rPr>
        <w:t>0</w:t>
      </w:r>
      <w:r w:rsidRPr="00512025">
        <w:rPr>
          <w:rFonts w:ascii="Times New Roman" w:hAnsi="Times New Roman"/>
          <w:bCs/>
          <w:sz w:val="18"/>
          <w:szCs w:val="18"/>
        </w:rPr>
        <w:t xml:space="preserve">.1. </w:t>
      </w:r>
      <w:r w:rsidR="00BB2F85" w:rsidRPr="00512025">
        <w:rPr>
          <w:rFonts w:ascii="Times New Roman" w:hAnsi="Times New Roman"/>
          <w:sz w:val="18"/>
          <w:szCs w:val="18"/>
        </w:rPr>
        <w:t>Настоящий Договор вступает в законную силу с даты его подписания Сторонами и распространяет свое действие на правоотношения Сторон, возникающие с «__» _________ 20 ____ год по «__» _________ 20 ___</w:t>
      </w:r>
      <w:r w:rsidR="00631FF3" w:rsidRPr="00512025">
        <w:rPr>
          <w:rFonts w:ascii="Times New Roman" w:hAnsi="Times New Roman"/>
          <w:sz w:val="18"/>
          <w:szCs w:val="18"/>
        </w:rPr>
        <w:t>_ года</w:t>
      </w:r>
      <w:r w:rsidR="00BB2F85" w:rsidRPr="00512025">
        <w:rPr>
          <w:rFonts w:ascii="Times New Roman" w:hAnsi="Times New Roman"/>
          <w:sz w:val="18"/>
          <w:szCs w:val="18"/>
        </w:rPr>
        <w:t>.</w:t>
      </w:r>
      <w:r w:rsidRPr="00512025">
        <w:rPr>
          <w:rFonts w:ascii="Times New Roman" w:hAnsi="Times New Roman"/>
          <w:bCs/>
          <w:sz w:val="18"/>
          <w:szCs w:val="18"/>
        </w:rPr>
        <w:t xml:space="preserve"> </w:t>
      </w:r>
    </w:p>
    <w:p w14:paraId="7500D9E1" w14:textId="03018FA8" w:rsidR="003C56C3" w:rsidRPr="00512025" w:rsidRDefault="00731CBE" w:rsidP="00661534">
      <w:pPr>
        <w:autoSpaceDE w:val="0"/>
        <w:autoSpaceDN w:val="0"/>
        <w:adjustRightInd w:val="0"/>
        <w:spacing w:after="0"/>
        <w:ind w:firstLine="0"/>
        <w:outlineLvl w:val="3"/>
        <w:rPr>
          <w:rFonts w:ascii="Times New Roman" w:hAnsi="Times New Roman"/>
          <w:sz w:val="18"/>
          <w:szCs w:val="18"/>
          <w:lang w:eastAsia="ru-RU"/>
        </w:rPr>
      </w:pPr>
      <w:r w:rsidRPr="00512025">
        <w:rPr>
          <w:rFonts w:ascii="Times New Roman" w:hAnsi="Times New Roman"/>
          <w:bCs/>
          <w:sz w:val="18"/>
          <w:szCs w:val="18"/>
        </w:rPr>
        <w:t>1</w:t>
      </w:r>
      <w:r w:rsidR="00D517D5">
        <w:rPr>
          <w:rFonts w:ascii="Times New Roman" w:hAnsi="Times New Roman"/>
          <w:bCs/>
          <w:sz w:val="18"/>
          <w:szCs w:val="18"/>
        </w:rPr>
        <w:t>0</w:t>
      </w:r>
      <w:r w:rsidRPr="00512025">
        <w:rPr>
          <w:rFonts w:ascii="Times New Roman" w:hAnsi="Times New Roman"/>
          <w:bCs/>
          <w:sz w:val="18"/>
          <w:szCs w:val="18"/>
        </w:rPr>
        <w:t xml:space="preserve">.2. Прекращение </w:t>
      </w:r>
      <w:r w:rsidR="00AA70E0" w:rsidRPr="00512025">
        <w:rPr>
          <w:rFonts w:ascii="Times New Roman" w:hAnsi="Times New Roman"/>
          <w:bCs/>
          <w:sz w:val="18"/>
          <w:szCs w:val="18"/>
        </w:rPr>
        <w:t>Договора не</w:t>
      </w:r>
      <w:r w:rsidRPr="00512025">
        <w:rPr>
          <w:rFonts w:ascii="Times New Roman" w:hAnsi="Times New Roman"/>
          <w:bCs/>
          <w:sz w:val="18"/>
          <w:szCs w:val="18"/>
        </w:rPr>
        <w:t xml:space="preserve"> прекращает обязательств Абонента по оплате фактически </w:t>
      </w:r>
      <w:r w:rsidR="00D517D5">
        <w:rPr>
          <w:rFonts w:ascii="Times New Roman" w:hAnsi="Times New Roman"/>
          <w:bCs/>
          <w:sz w:val="18"/>
          <w:szCs w:val="18"/>
        </w:rPr>
        <w:t>поставленного теплоносителя</w:t>
      </w:r>
      <w:r w:rsidRPr="00512025">
        <w:rPr>
          <w:rFonts w:ascii="Times New Roman" w:hAnsi="Times New Roman"/>
          <w:bCs/>
          <w:sz w:val="18"/>
          <w:szCs w:val="18"/>
        </w:rPr>
        <w:t xml:space="preserve">. </w:t>
      </w:r>
      <w:r w:rsidR="00620E84" w:rsidRPr="00512025">
        <w:rPr>
          <w:rFonts w:ascii="Times New Roman" w:hAnsi="Times New Roman"/>
          <w:sz w:val="18"/>
          <w:szCs w:val="18"/>
          <w:lang w:eastAsia="ru-RU"/>
        </w:rPr>
        <w:t xml:space="preserve"> </w:t>
      </w:r>
    </w:p>
    <w:p w14:paraId="3CB387D9" w14:textId="0DA98FBC" w:rsidR="00620E84" w:rsidRPr="00512025" w:rsidRDefault="00B367FF" w:rsidP="008F754A">
      <w:pPr>
        <w:pStyle w:val="ConsPlusTitle"/>
        <w:jc w:val="center"/>
        <w:rPr>
          <w:rFonts w:ascii="Times New Roman" w:hAnsi="Times New Roman" w:cs="Times New Roman"/>
          <w:bCs w:val="0"/>
          <w:sz w:val="18"/>
          <w:szCs w:val="18"/>
        </w:rPr>
      </w:pPr>
      <w:r w:rsidRPr="00512025">
        <w:rPr>
          <w:rFonts w:ascii="Times New Roman" w:hAnsi="Times New Roman" w:cs="Times New Roman"/>
          <w:bCs w:val="0"/>
          <w:sz w:val="18"/>
          <w:szCs w:val="18"/>
        </w:rPr>
        <w:t>1</w:t>
      </w:r>
      <w:r>
        <w:rPr>
          <w:rFonts w:ascii="Times New Roman" w:hAnsi="Times New Roman" w:cs="Times New Roman"/>
          <w:bCs w:val="0"/>
          <w:sz w:val="18"/>
          <w:szCs w:val="18"/>
        </w:rPr>
        <w:t>1</w:t>
      </w:r>
      <w:r w:rsidR="00620E84" w:rsidRPr="00512025">
        <w:rPr>
          <w:rFonts w:ascii="Times New Roman" w:hAnsi="Times New Roman" w:cs="Times New Roman"/>
          <w:bCs w:val="0"/>
          <w:sz w:val="18"/>
          <w:szCs w:val="18"/>
        </w:rPr>
        <w:t>. Порядок разрешения споров</w:t>
      </w:r>
    </w:p>
    <w:p w14:paraId="4E6F5417" w14:textId="07E0FCEB" w:rsidR="00FC7D8F" w:rsidRPr="008A4D02" w:rsidRDefault="00FC7D8F" w:rsidP="00FC7D8F">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w:t>
      </w:r>
      <w:r w:rsidR="00D517D5">
        <w:rPr>
          <w:rFonts w:ascii="Times New Roman" w:hAnsi="Times New Roman" w:cs="Times New Roman"/>
          <w:b w:val="0"/>
          <w:bCs w:val="0"/>
          <w:color w:val="000000"/>
          <w:sz w:val="18"/>
          <w:szCs w:val="18"/>
          <w:shd w:val="clear" w:color="auto" w:fill="FFFFFF"/>
        </w:rPr>
        <w:t>1</w:t>
      </w:r>
      <w:r w:rsidRPr="008A4D02">
        <w:rPr>
          <w:rFonts w:ascii="Times New Roman" w:hAnsi="Times New Roman" w:cs="Times New Roman"/>
          <w:b w:val="0"/>
          <w:bCs w:val="0"/>
          <w:color w:val="000000"/>
          <w:sz w:val="18"/>
          <w:szCs w:val="18"/>
          <w:shd w:val="clear" w:color="auto" w:fill="FFFFFF"/>
        </w:rPr>
        <w:t>.1. Все имущественные споры между Сторонами, связанные с исполнением, изменением или расторжением настоящего Договора,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Договора, подлежат рассмотрению в Арбитражном суде Республики Саха (Якутия).</w:t>
      </w:r>
    </w:p>
    <w:p w14:paraId="1FF9E268" w14:textId="66B28C9D" w:rsidR="00FC7D8F" w:rsidRPr="008A4D02" w:rsidRDefault="00FC7D8F" w:rsidP="00FC7D8F">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w:t>
      </w:r>
      <w:r w:rsidR="00D517D5">
        <w:rPr>
          <w:rFonts w:ascii="Times New Roman" w:hAnsi="Times New Roman" w:cs="Times New Roman"/>
          <w:b w:val="0"/>
          <w:bCs w:val="0"/>
          <w:color w:val="000000"/>
          <w:sz w:val="18"/>
          <w:szCs w:val="18"/>
          <w:shd w:val="clear" w:color="auto" w:fill="FFFFFF"/>
        </w:rPr>
        <w:t>1</w:t>
      </w:r>
      <w:r w:rsidRPr="008A4D02">
        <w:rPr>
          <w:rFonts w:ascii="Times New Roman" w:hAnsi="Times New Roman" w:cs="Times New Roman"/>
          <w:b w:val="0"/>
          <w:bCs w:val="0"/>
          <w:color w:val="000000"/>
          <w:sz w:val="18"/>
          <w:szCs w:val="18"/>
          <w:shd w:val="clear" w:color="auto" w:fill="FFFFFF"/>
        </w:rPr>
        <w:t>.2. Перед подачей иск</w:t>
      </w:r>
      <w:r>
        <w:rPr>
          <w:rFonts w:ascii="Times New Roman" w:hAnsi="Times New Roman" w:cs="Times New Roman"/>
          <w:b w:val="0"/>
          <w:bCs w:val="0"/>
          <w:color w:val="000000"/>
          <w:sz w:val="18"/>
          <w:szCs w:val="18"/>
          <w:shd w:val="clear" w:color="auto" w:fill="FFFFFF"/>
        </w:rPr>
        <w:t>ового заявления</w:t>
      </w:r>
      <w:r w:rsidRPr="008A4D02">
        <w:rPr>
          <w:rFonts w:ascii="Times New Roman" w:hAnsi="Times New Roman" w:cs="Times New Roman"/>
          <w:b w:val="0"/>
          <w:bCs w:val="0"/>
          <w:color w:val="000000"/>
          <w:sz w:val="18"/>
          <w:szCs w:val="18"/>
          <w:shd w:val="clear" w:color="auto" w:fill="FFFFFF"/>
        </w:rPr>
        <w:t xml:space="preserve">, возникающего из </w:t>
      </w:r>
      <w:r>
        <w:rPr>
          <w:rFonts w:ascii="Times New Roman" w:hAnsi="Times New Roman" w:cs="Times New Roman"/>
          <w:b w:val="0"/>
          <w:bCs w:val="0"/>
          <w:color w:val="000000"/>
          <w:sz w:val="18"/>
          <w:szCs w:val="18"/>
          <w:shd w:val="clear" w:color="auto" w:fill="FFFFFF"/>
        </w:rPr>
        <w:t>настоящего д</w:t>
      </w:r>
      <w:r w:rsidRPr="008A4D02">
        <w:rPr>
          <w:rFonts w:ascii="Times New Roman" w:hAnsi="Times New Roman" w:cs="Times New Roman"/>
          <w:b w:val="0"/>
          <w:bCs w:val="0"/>
          <w:color w:val="000000"/>
          <w:sz w:val="18"/>
          <w:szCs w:val="18"/>
          <w:shd w:val="clear" w:color="auto" w:fill="FFFFFF"/>
        </w:rPr>
        <w:t xml:space="preserve">оговора, </w:t>
      </w:r>
      <w:r>
        <w:rPr>
          <w:rFonts w:ascii="Times New Roman" w:hAnsi="Times New Roman" w:cs="Times New Roman"/>
          <w:b w:val="0"/>
          <w:bCs w:val="0"/>
          <w:color w:val="000000"/>
          <w:sz w:val="18"/>
          <w:szCs w:val="18"/>
          <w:shd w:val="clear" w:color="auto" w:fill="FFFFFF"/>
        </w:rPr>
        <w:t>С</w:t>
      </w:r>
      <w:r w:rsidRPr="008A4D02">
        <w:rPr>
          <w:rFonts w:ascii="Times New Roman" w:hAnsi="Times New Roman" w:cs="Times New Roman"/>
          <w:b w:val="0"/>
          <w:bCs w:val="0"/>
          <w:color w:val="000000"/>
          <w:sz w:val="18"/>
          <w:szCs w:val="18"/>
          <w:shd w:val="clear" w:color="auto" w:fill="FFFFFF"/>
        </w:rPr>
        <w:t>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Договором, должны быть направлены одним из следующих способов: нарочно (курьерской доставкой), заказным письмом с уведомлением о вручении, по электронной почте</w:t>
      </w:r>
      <w:r>
        <w:rPr>
          <w:rFonts w:ascii="Times New Roman" w:hAnsi="Times New Roman" w:cs="Times New Roman"/>
          <w:b w:val="0"/>
          <w:bCs w:val="0"/>
          <w:color w:val="000000"/>
          <w:sz w:val="18"/>
          <w:szCs w:val="18"/>
          <w:shd w:val="clear" w:color="auto" w:fill="FFFFFF"/>
        </w:rPr>
        <w:t xml:space="preserve"> </w:t>
      </w:r>
      <w:r w:rsidRPr="008A4D02">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506F6069" w14:textId="47B23235" w:rsidR="00FC7D8F" w:rsidRPr="00D62B85" w:rsidRDefault="00FC7D8F" w:rsidP="00FC7D8F">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1</w:t>
      </w:r>
      <w:r w:rsidR="00D517D5">
        <w:rPr>
          <w:rFonts w:ascii="Times New Roman" w:hAnsi="Times New Roman" w:cs="Times New Roman"/>
          <w:b w:val="0"/>
          <w:bCs w:val="0"/>
          <w:sz w:val="18"/>
          <w:szCs w:val="18"/>
        </w:rPr>
        <w:t>1</w:t>
      </w:r>
      <w:r w:rsidRPr="00D62B85">
        <w:rPr>
          <w:rFonts w:ascii="Times New Roman" w:hAnsi="Times New Roman" w:cs="Times New Roman"/>
          <w:b w:val="0"/>
          <w:bCs w:val="0"/>
          <w:sz w:val="18"/>
          <w:szCs w:val="18"/>
        </w:rPr>
        <w:t xml:space="preserve">.3. Сторона, которая получила претензию, обязана ее рассмотреть и направить мотивированный ответ или исполнить требования в течение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p>
    <w:p w14:paraId="5BD27190" w14:textId="2FC72910" w:rsidR="00FC7D8F" w:rsidRPr="00D62B85" w:rsidRDefault="00FC7D8F" w:rsidP="00FC7D8F">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lastRenderedPageBreak/>
        <w:t>1</w:t>
      </w:r>
      <w:r w:rsidR="00D517D5">
        <w:rPr>
          <w:rFonts w:ascii="Times New Roman" w:hAnsi="Times New Roman" w:cs="Times New Roman"/>
          <w:b w:val="0"/>
          <w:bCs w:val="0"/>
          <w:sz w:val="18"/>
          <w:szCs w:val="18"/>
        </w:rPr>
        <w:t>1</w:t>
      </w:r>
      <w:r w:rsidRPr="00D62B85">
        <w:rPr>
          <w:rFonts w:ascii="Times New Roman" w:hAnsi="Times New Roman" w:cs="Times New Roman"/>
          <w:b w:val="0"/>
          <w:bCs w:val="0"/>
          <w:sz w:val="18"/>
          <w:szCs w:val="18"/>
        </w:rPr>
        <w:t xml:space="preserve">.4.  Заинтересованная сторона вправе передать спор на рассмотрение суда по истечении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r>
        <w:rPr>
          <w:rFonts w:ascii="Times New Roman" w:hAnsi="Times New Roman" w:cs="Times New Roman"/>
          <w:b w:val="0"/>
          <w:bCs w:val="0"/>
          <w:sz w:val="18"/>
          <w:szCs w:val="18"/>
        </w:rPr>
        <w:t xml:space="preserve"> или по истечении 30 дней с момента ее направления</w:t>
      </w:r>
    </w:p>
    <w:p w14:paraId="335B7DDA" w14:textId="56FE68B8" w:rsidR="00FC7D8F" w:rsidRPr="00D62B85" w:rsidRDefault="00FC7D8F" w:rsidP="00FC7D8F">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1</w:t>
      </w:r>
      <w:r w:rsidR="00D517D5">
        <w:rPr>
          <w:rFonts w:ascii="Times New Roman" w:hAnsi="Times New Roman" w:cs="Times New Roman"/>
          <w:b w:val="0"/>
          <w:bCs w:val="0"/>
          <w:sz w:val="18"/>
          <w:szCs w:val="18"/>
        </w:rPr>
        <w:t>1</w:t>
      </w:r>
      <w:r w:rsidRPr="00D62B85">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57F7D42F" w14:textId="2763DE7A" w:rsidR="00620E84" w:rsidRPr="00512025" w:rsidRDefault="00B367FF" w:rsidP="008F754A">
      <w:pPr>
        <w:autoSpaceDE w:val="0"/>
        <w:autoSpaceDN w:val="0"/>
        <w:adjustRightInd w:val="0"/>
        <w:spacing w:after="0"/>
        <w:jc w:val="center"/>
        <w:outlineLvl w:val="3"/>
        <w:rPr>
          <w:rFonts w:ascii="Times New Roman" w:hAnsi="Times New Roman"/>
          <w:b/>
          <w:sz w:val="18"/>
          <w:szCs w:val="18"/>
        </w:rPr>
      </w:pPr>
      <w:r w:rsidRPr="00512025">
        <w:rPr>
          <w:rFonts w:ascii="Times New Roman" w:hAnsi="Times New Roman"/>
          <w:b/>
          <w:sz w:val="18"/>
          <w:szCs w:val="18"/>
        </w:rPr>
        <w:t>1</w:t>
      </w:r>
      <w:r>
        <w:rPr>
          <w:rFonts w:ascii="Times New Roman" w:hAnsi="Times New Roman"/>
          <w:b/>
          <w:sz w:val="18"/>
          <w:szCs w:val="18"/>
        </w:rPr>
        <w:t>2</w:t>
      </w:r>
      <w:r w:rsidR="00620E84" w:rsidRPr="00512025">
        <w:rPr>
          <w:rFonts w:ascii="Times New Roman" w:hAnsi="Times New Roman"/>
          <w:b/>
          <w:sz w:val="18"/>
          <w:szCs w:val="18"/>
        </w:rPr>
        <w:t>. Приложения и прочие условия</w:t>
      </w:r>
      <w:r w:rsidR="00BA2C26" w:rsidRPr="00512025">
        <w:rPr>
          <w:rFonts w:ascii="Times New Roman" w:hAnsi="Times New Roman"/>
          <w:b/>
          <w:sz w:val="18"/>
          <w:szCs w:val="18"/>
        </w:rPr>
        <w:t>.</w:t>
      </w:r>
    </w:p>
    <w:p w14:paraId="5993ED8F" w14:textId="3149308A" w:rsidR="00FC7D8F" w:rsidRPr="00D62B85" w:rsidRDefault="00FC7D8F" w:rsidP="00FC7D8F">
      <w:pPr>
        <w:spacing w:after="0"/>
        <w:ind w:firstLine="0"/>
        <w:rPr>
          <w:rFonts w:ascii="Times New Roman" w:hAnsi="Times New Roman"/>
          <w:sz w:val="18"/>
          <w:szCs w:val="18"/>
        </w:rPr>
      </w:pPr>
      <w:r w:rsidRPr="00D62B85">
        <w:rPr>
          <w:rFonts w:ascii="Times New Roman" w:hAnsi="Times New Roman"/>
          <w:sz w:val="18"/>
          <w:szCs w:val="18"/>
        </w:rPr>
        <w:t>1</w:t>
      </w:r>
      <w:r w:rsidR="00D517D5">
        <w:rPr>
          <w:rFonts w:ascii="Times New Roman" w:hAnsi="Times New Roman"/>
          <w:sz w:val="18"/>
          <w:szCs w:val="18"/>
        </w:rPr>
        <w:t>2</w:t>
      </w:r>
      <w:r w:rsidRPr="00D62B85">
        <w:rPr>
          <w:rFonts w:ascii="Times New Roman" w:hAnsi="Times New Roman"/>
          <w:sz w:val="18"/>
          <w:szCs w:val="18"/>
        </w:rPr>
        <w:t>.1. Настоящий Договор состоит из основного текста Договора и приложений к нему, которые являются его неотъемлемой частью.</w:t>
      </w:r>
    </w:p>
    <w:p w14:paraId="1B0D62AA" w14:textId="7BACD8FD" w:rsidR="00FC7D8F" w:rsidRPr="003500E5" w:rsidRDefault="00FC7D8F" w:rsidP="00FC7D8F">
      <w:pPr>
        <w:spacing w:after="0"/>
        <w:ind w:firstLine="0"/>
        <w:rPr>
          <w:rFonts w:ascii="Times New Roman" w:hAnsi="Times New Roman"/>
          <w:sz w:val="14"/>
          <w:szCs w:val="14"/>
        </w:rPr>
      </w:pPr>
      <w:r w:rsidRPr="003500E5">
        <w:rPr>
          <w:rFonts w:ascii="Times New Roman" w:hAnsi="Times New Roman"/>
          <w:color w:val="000000"/>
          <w:sz w:val="18"/>
          <w:szCs w:val="18"/>
          <w:shd w:val="clear" w:color="auto" w:fill="FFFFFF"/>
        </w:rPr>
        <w:t>1</w:t>
      </w:r>
      <w:r w:rsidR="00D517D5">
        <w:rPr>
          <w:rFonts w:ascii="Times New Roman" w:hAnsi="Times New Roman"/>
          <w:color w:val="000000"/>
          <w:sz w:val="18"/>
          <w:szCs w:val="18"/>
          <w:shd w:val="clear" w:color="auto" w:fill="FFFFFF"/>
        </w:rPr>
        <w:t>2</w:t>
      </w:r>
      <w:r w:rsidRPr="003500E5">
        <w:rPr>
          <w:rFonts w:ascii="Times New Roman" w:hAnsi="Times New Roman"/>
          <w:color w:val="000000"/>
          <w:sz w:val="18"/>
          <w:szCs w:val="18"/>
          <w:shd w:val="clear" w:color="auto" w:fill="FFFFFF"/>
        </w:rPr>
        <w:t xml:space="preserve">.2. В случае изменения адреса, банковских реквизитов, смены руководителя и должностных лиц, указанных в Приложении № </w:t>
      </w:r>
      <w:r>
        <w:rPr>
          <w:rFonts w:ascii="Times New Roman" w:hAnsi="Times New Roman"/>
          <w:color w:val="000000"/>
          <w:sz w:val="18"/>
          <w:szCs w:val="18"/>
          <w:shd w:val="clear" w:color="auto" w:fill="FFFFFF"/>
        </w:rPr>
        <w:t>3</w:t>
      </w:r>
      <w:r w:rsidRPr="003500E5">
        <w:rPr>
          <w:rFonts w:ascii="Times New Roman" w:hAnsi="Times New Roman"/>
          <w:color w:val="000000"/>
          <w:sz w:val="18"/>
          <w:szCs w:val="18"/>
          <w:shd w:val="clear" w:color="auto" w:fill="FFFFFF"/>
        </w:rPr>
        <w:t xml:space="preserve"> к</w:t>
      </w:r>
      <w:r>
        <w:rPr>
          <w:rFonts w:ascii="Times New Roman" w:hAnsi="Times New Roman"/>
          <w:color w:val="000000"/>
          <w:sz w:val="18"/>
          <w:szCs w:val="18"/>
          <w:shd w:val="clear" w:color="auto" w:fill="FFFFFF"/>
        </w:rPr>
        <w:t xml:space="preserve"> настоящему</w:t>
      </w:r>
      <w:r w:rsidRPr="003500E5">
        <w:rPr>
          <w:rFonts w:ascii="Times New Roman" w:hAnsi="Times New Roman"/>
          <w:color w:val="000000"/>
          <w:sz w:val="18"/>
          <w:szCs w:val="18"/>
          <w:shd w:val="clear" w:color="auto" w:fill="FFFFFF"/>
        </w:rPr>
        <w:t xml:space="preserve"> Договору, и других изменений, которые касаются исполнения настоящего Договора,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p>
    <w:p w14:paraId="616104BE" w14:textId="66E4A206" w:rsidR="00FC7D8F" w:rsidRPr="00062CA7" w:rsidRDefault="00FC7D8F" w:rsidP="00FC7D8F">
      <w:pPr>
        <w:overflowPunct w:val="0"/>
        <w:autoSpaceDE w:val="0"/>
        <w:autoSpaceDN w:val="0"/>
        <w:adjustRightInd w:val="0"/>
        <w:spacing w:after="0"/>
        <w:ind w:firstLine="0"/>
        <w:textAlignment w:val="baseline"/>
        <w:rPr>
          <w:rFonts w:ascii="Times New Roman" w:hAnsi="Times New Roman"/>
          <w:sz w:val="14"/>
          <w:szCs w:val="18"/>
          <w:lang w:eastAsia="ru-RU"/>
        </w:rPr>
      </w:pPr>
      <w:r w:rsidRPr="00062CA7">
        <w:rPr>
          <w:rFonts w:ascii="Times New Roman" w:hAnsi="Times New Roman"/>
          <w:color w:val="000000"/>
          <w:sz w:val="18"/>
          <w:szCs w:val="18"/>
          <w:shd w:val="clear" w:color="auto" w:fill="FFFFFF"/>
        </w:rPr>
        <w:t>1</w:t>
      </w:r>
      <w:r w:rsidR="00D517D5">
        <w:rPr>
          <w:rFonts w:ascii="Times New Roman" w:hAnsi="Times New Roman"/>
          <w:color w:val="000000"/>
          <w:sz w:val="18"/>
          <w:szCs w:val="18"/>
          <w:shd w:val="clear" w:color="auto" w:fill="FFFFFF"/>
        </w:rPr>
        <w:t>2</w:t>
      </w:r>
      <w:r w:rsidRPr="00062CA7">
        <w:rPr>
          <w:rFonts w:ascii="Times New Roman" w:hAnsi="Times New Roman"/>
          <w:color w:val="000000"/>
          <w:sz w:val="18"/>
          <w:szCs w:val="18"/>
          <w:shd w:val="clear" w:color="auto" w:fill="FFFFFF"/>
        </w:rPr>
        <w:t>.</w:t>
      </w:r>
      <w:r w:rsidR="000B1B11">
        <w:rPr>
          <w:rFonts w:ascii="Times New Roman" w:hAnsi="Times New Roman"/>
          <w:color w:val="000000"/>
          <w:sz w:val="18"/>
          <w:szCs w:val="18"/>
          <w:shd w:val="clear" w:color="auto" w:fill="FFFFFF"/>
        </w:rPr>
        <w:t>3</w:t>
      </w:r>
      <w:r w:rsidRPr="00062CA7">
        <w:rPr>
          <w:rFonts w:ascii="Times New Roman" w:hAnsi="Times New Roman"/>
          <w:color w:val="000000"/>
          <w:sz w:val="18"/>
          <w:szCs w:val="18"/>
          <w:shd w:val="clear" w:color="auto" w:fill="FFFFFF"/>
        </w:rPr>
        <w:t>. Все уведомления, сообщения, документы, акты, счета и прочее, отправляемые в соответствии с настоящим Договором 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61FFC4C3" w14:textId="71B4296B" w:rsidR="00620E84" w:rsidRPr="00512025" w:rsidRDefault="000B1B11" w:rsidP="00661534">
      <w:pPr>
        <w:autoSpaceDE w:val="0"/>
        <w:autoSpaceDN w:val="0"/>
        <w:adjustRightInd w:val="0"/>
        <w:spacing w:after="0"/>
        <w:ind w:firstLine="0"/>
        <w:outlineLvl w:val="3"/>
        <w:rPr>
          <w:rFonts w:ascii="Times New Roman" w:hAnsi="Times New Roman"/>
          <w:sz w:val="18"/>
          <w:szCs w:val="18"/>
        </w:rPr>
      </w:pPr>
      <w:r w:rsidRPr="00512025">
        <w:rPr>
          <w:rFonts w:ascii="Times New Roman" w:hAnsi="Times New Roman"/>
          <w:sz w:val="18"/>
          <w:szCs w:val="18"/>
        </w:rPr>
        <w:t>1</w:t>
      </w:r>
      <w:r w:rsidR="00D517D5">
        <w:rPr>
          <w:rFonts w:ascii="Times New Roman" w:hAnsi="Times New Roman"/>
          <w:sz w:val="18"/>
          <w:szCs w:val="18"/>
        </w:rPr>
        <w:t>2</w:t>
      </w:r>
      <w:r w:rsidR="00620E84" w:rsidRPr="00512025">
        <w:rPr>
          <w:rFonts w:ascii="Times New Roman" w:hAnsi="Times New Roman"/>
          <w:sz w:val="18"/>
          <w:szCs w:val="18"/>
        </w:rPr>
        <w:t>.</w:t>
      </w:r>
      <w:r>
        <w:rPr>
          <w:rFonts w:ascii="Times New Roman" w:hAnsi="Times New Roman"/>
          <w:sz w:val="18"/>
          <w:szCs w:val="18"/>
        </w:rPr>
        <w:t>4</w:t>
      </w:r>
      <w:r w:rsidR="00620E84" w:rsidRPr="00512025">
        <w:rPr>
          <w:rFonts w:ascii="Times New Roman" w:hAnsi="Times New Roman"/>
          <w:sz w:val="18"/>
          <w:szCs w:val="18"/>
        </w:rPr>
        <w:t xml:space="preserve">. К настоящему </w:t>
      </w:r>
      <w:r w:rsidR="006235D9" w:rsidRPr="00512025">
        <w:rPr>
          <w:rFonts w:ascii="Times New Roman" w:hAnsi="Times New Roman"/>
          <w:sz w:val="18"/>
          <w:szCs w:val="18"/>
        </w:rPr>
        <w:t>Д</w:t>
      </w:r>
      <w:r w:rsidR="00AA70E0" w:rsidRPr="00512025">
        <w:rPr>
          <w:rFonts w:ascii="Times New Roman" w:hAnsi="Times New Roman"/>
          <w:sz w:val="18"/>
          <w:szCs w:val="18"/>
        </w:rPr>
        <w:t>оговору прилагаются</w:t>
      </w:r>
      <w:r w:rsidR="00620E84" w:rsidRPr="00512025">
        <w:rPr>
          <w:rFonts w:ascii="Times New Roman" w:hAnsi="Times New Roman"/>
          <w:sz w:val="18"/>
          <w:szCs w:val="18"/>
        </w:rPr>
        <w:t xml:space="preserve"> следующие приложения:</w:t>
      </w:r>
    </w:p>
    <w:p w14:paraId="2C2C6194" w14:textId="31624AB8" w:rsidR="00620E84" w:rsidRPr="00512025" w:rsidRDefault="00620E84" w:rsidP="00EA2479">
      <w:pPr>
        <w:autoSpaceDE w:val="0"/>
        <w:autoSpaceDN w:val="0"/>
        <w:adjustRightInd w:val="0"/>
        <w:spacing w:after="0"/>
        <w:ind w:firstLine="0"/>
        <w:outlineLvl w:val="3"/>
        <w:rPr>
          <w:rFonts w:ascii="Times New Roman" w:hAnsi="Times New Roman"/>
          <w:sz w:val="18"/>
          <w:szCs w:val="18"/>
          <w:lang w:eastAsia="ru-RU"/>
        </w:rPr>
      </w:pPr>
      <w:r w:rsidRPr="00512025">
        <w:rPr>
          <w:rFonts w:ascii="Times New Roman" w:hAnsi="Times New Roman"/>
          <w:sz w:val="18"/>
          <w:szCs w:val="18"/>
        </w:rPr>
        <w:t xml:space="preserve">- </w:t>
      </w:r>
      <w:bookmarkStart w:id="2" w:name="приложение1"/>
      <w:r w:rsidRPr="00512025">
        <w:rPr>
          <w:rFonts w:ascii="Times New Roman" w:hAnsi="Times New Roman"/>
          <w:sz w:val="18"/>
          <w:szCs w:val="18"/>
        </w:rPr>
        <w:t xml:space="preserve">Приложение № 1 </w:t>
      </w:r>
      <w:bookmarkEnd w:id="2"/>
      <w:r w:rsidRPr="00512025">
        <w:rPr>
          <w:rFonts w:ascii="Times New Roman" w:hAnsi="Times New Roman"/>
          <w:sz w:val="18"/>
          <w:szCs w:val="18"/>
        </w:rPr>
        <w:t>– Договорной</w:t>
      </w:r>
      <w:r w:rsidR="00BC4AB8" w:rsidRPr="00512025">
        <w:rPr>
          <w:rFonts w:ascii="Times New Roman" w:hAnsi="Times New Roman"/>
          <w:sz w:val="18"/>
          <w:szCs w:val="18"/>
        </w:rPr>
        <w:t xml:space="preserve"> </w:t>
      </w:r>
      <w:r w:rsidR="00761287" w:rsidRPr="00512025">
        <w:rPr>
          <w:rFonts w:ascii="Times New Roman" w:hAnsi="Times New Roman"/>
          <w:sz w:val="18"/>
          <w:szCs w:val="18"/>
        </w:rPr>
        <w:t>объем</w:t>
      </w:r>
      <w:r w:rsidRPr="00512025">
        <w:rPr>
          <w:rFonts w:ascii="Times New Roman" w:hAnsi="Times New Roman"/>
          <w:sz w:val="18"/>
          <w:szCs w:val="18"/>
        </w:rPr>
        <w:t xml:space="preserve"> подачи </w:t>
      </w:r>
      <w:r w:rsidR="00807A99" w:rsidRPr="00512025">
        <w:rPr>
          <w:rFonts w:ascii="Times New Roman" w:hAnsi="Times New Roman"/>
          <w:sz w:val="18"/>
          <w:szCs w:val="18"/>
        </w:rPr>
        <w:t>теплоносител</w:t>
      </w:r>
      <w:r w:rsidR="00807A99">
        <w:rPr>
          <w:rFonts w:ascii="Times New Roman" w:hAnsi="Times New Roman"/>
          <w:sz w:val="18"/>
          <w:szCs w:val="18"/>
        </w:rPr>
        <w:t xml:space="preserve">я </w:t>
      </w:r>
      <w:r w:rsidRPr="00512025">
        <w:rPr>
          <w:rFonts w:ascii="Times New Roman" w:hAnsi="Times New Roman"/>
          <w:sz w:val="18"/>
          <w:szCs w:val="18"/>
        </w:rPr>
        <w:t xml:space="preserve">Ресурсоснабжающей </w:t>
      </w:r>
      <w:r w:rsidR="00D517D5" w:rsidRPr="00512025">
        <w:rPr>
          <w:rFonts w:ascii="Times New Roman" w:hAnsi="Times New Roman"/>
          <w:sz w:val="18"/>
          <w:szCs w:val="18"/>
        </w:rPr>
        <w:t>организацией.</w:t>
      </w:r>
    </w:p>
    <w:p w14:paraId="3DA84475" w14:textId="103F1EDD" w:rsidR="00620E84" w:rsidRPr="00512025" w:rsidRDefault="00620E84" w:rsidP="00EA2479">
      <w:pPr>
        <w:autoSpaceDE w:val="0"/>
        <w:autoSpaceDN w:val="0"/>
        <w:adjustRightInd w:val="0"/>
        <w:spacing w:after="0"/>
        <w:ind w:firstLine="0"/>
        <w:outlineLvl w:val="3"/>
        <w:rPr>
          <w:rFonts w:ascii="Times New Roman" w:hAnsi="Times New Roman"/>
          <w:sz w:val="18"/>
          <w:szCs w:val="18"/>
        </w:rPr>
      </w:pPr>
      <w:r w:rsidRPr="00512025">
        <w:rPr>
          <w:rFonts w:ascii="Times New Roman" w:hAnsi="Times New Roman"/>
          <w:sz w:val="18"/>
          <w:szCs w:val="18"/>
        </w:rPr>
        <w:t xml:space="preserve">- </w:t>
      </w:r>
      <w:bookmarkStart w:id="3" w:name="приложение2"/>
      <w:r w:rsidRPr="00512025">
        <w:rPr>
          <w:rFonts w:ascii="Times New Roman" w:hAnsi="Times New Roman"/>
          <w:sz w:val="18"/>
          <w:szCs w:val="18"/>
        </w:rPr>
        <w:t xml:space="preserve">Приложение № 2 </w:t>
      </w:r>
      <w:bookmarkEnd w:id="3"/>
      <w:r w:rsidRPr="00512025">
        <w:rPr>
          <w:rFonts w:ascii="Times New Roman" w:hAnsi="Times New Roman"/>
          <w:sz w:val="18"/>
          <w:szCs w:val="18"/>
        </w:rPr>
        <w:t>– Акт разграничения</w:t>
      </w:r>
      <w:r w:rsidR="006235D9" w:rsidRPr="00512025">
        <w:rPr>
          <w:rFonts w:ascii="Times New Roman" w:hAnsi="Times New Roman"/>
          <w:sz w:val="18"/>
          <w:szCs w:val="18"/>
        </w:rPr>
        <w:t xml:space="preserve"> балансовой принадлежности и эксплуатационной ответственности </w:t>
      </w:r>
      <w:r w:rsidRPr="00512025">
        <w:rPr>
          <w:rFonts w:ascii="Times New Roman" w:hAnsi="Times New Roman"/>
          <w:sz w:val="18"/>
          <w:szCs w:val="18"/>
        </w:rPr>
        <w:t>сторон по объектам (оформляется по каждому объекту).</w:t>
      </w:r>
    </w:p>
    <w:p w14:paraId="7B57003C" w14:textId="77777777" w:rsidR="00620E84" w:rsidRPr="00512025" w:rsidRDefault="00620E84" w:rsidP="00661534">
      <w:pPr>
        <w:autoSpaceDE w:val="0"/>
        <w:autoSpaceDN w:val="0"/>
        <w:adjustRightInd w:val="0"/>
        <w:spacing w:after="0"/>
        <w:ind w:firstLine="0"/>
        <w:outlineLvl w:val="3"/>
        <w:rPr>
          <w:rFonts w:ascii="Times New Roman" w:hAnsi="Times New Roman"/>
          <w:sz w:val="18"/>
          <w:szCs w:val="18"/>
        </w:rPr>
      </w:pPr>
      <w:r w:rsidRPr="00512025">
        <w:rPr>
          <w:rFonts w:ascii="Times New Roman" w:hAnsi="Times New Roman"/>
          <w:sz w:val="18"/>
          <w:szCs w:val="18"/>
        </w:rPr>
        <w:t xml:space="preserve">- </w:t>
      </w:r>
      <w:bookmarkStart w:id="4" w:name="приложение3"/>
      <w:r w:rsidRPr="00512025">
        <w:rPr>
          <w:rFonts w:ascii="Times New Roman" w:hAnsi="Times New Roman"/>
          <w:sz w:val="18"/>
          <w:szCs w:val="18"/>
        </w:rPr>
        <w:t xml:space="preserve">Приложение № 3 </w:t>
      </w:r>
      <w:bookmarkEnd w:id="4"/>
      <w:r w:rsidRPr="00512025">
        <w:rPr>
          <w:rFonts w:ascii="Times New Roman" w:hAnsi="Times New Roman"/>
          <w:sz w:val="18"/>
          <w:szCs w:val="18"/>
        </w:rPr>
        <w:t xml:space="preserve">– Список лиц, ответственных за выполнение условий </w:t>
      </w:r>
      <w:r w:rsidR="00731CBE" w:rsidRPr="00512025">
        <w:rPr>
          <w:rFonts w:ascii="Times New Roman" w:hAnsi="Times New Roman"/>
          <w:sz w:val="18"/>
          <w:szCs w:val="18"/>
        </w:rPr>
        <w:t>договора</w:t>
      </w:r>
      <w:r w:rsidRPr="00512025">
        <w:rPr>
          <w:rFonts w:ascii="Times New Roman" w:hAnsi="Times New Roman"/>
          <w:sz w:val="18"/>
          <w:szCs w:val="18"/>
        </w:rPr>
        <w:t>.</w:t>
      </w:r>
    </w:p>
    <w:p w14:paraId="53B105CA" w14:textId="77777777" w:rsidR="008A196D" w:rsidRPr="00512025" w:rsidRDefault="008A196D" w:rsidP="008A196D">
      <w:pPr>
        <w:spacing w:after="0"/>
        <w:ind w:firstLine="0"/>
        <w:rPr>
          <w:rFonts w:ascii="Times New Roman" w:hAnsi="Times New Roman"/>
          <w:sz w:val="18"/>
          <w:szCs w:val="18"/>
        </w:rPr>
      </w:pPr>
      <w:r w:rsidRPr="00512025">
        <w:rPr>
          <w:rFonts w:ascii="Times New Roman" w:hAnsi="Times New Roman"/>
          <w:sz w:val="18"/>
          <w:szCs w:val="18"/>
        </w:rPr>
        <w:t xml:space="preserve">- </w:t>
      </w:r>
      <w:bookmarkStart w:id="5" w:name="приложение4"/>
      <w:r w:rsidRPr="00512025">
        <w:rPr>
          <w:rFonts w:ascii="Times New Roman" w:hAnsi="Times New Roman"/>
          <w:sz w:val="18"/>
          <w:szCs w:val="18"/>
        </w:rPr>
        <w:t xml:space="preserve">Приложение № 4 </w:t>
      </w:r>
      <w:bookmarkEnd w:id="5"/>
      <w:r w:rsidRPr="00512025">
        <w:rPr>
          <w:rFonts w:ascii="Times New Roman" w:hAnsi="Times New Roman"/>
          <w:sz w:val="18"/>
          <w:szCs w:val="18"/>
        </w:rPr>
        <w:t xml:space="preserve">- Форма распечатки из электронного архива </w:t>
      </w:r>
      <w:r w:rsidR="00CD60C6" w:rsidRPr="00512025">
        <w:rPr>
          <w:rFonts w:ascii="Times New Roman" w:hAnsi="Times New Roman"/>
          <w:sz w:val="18"/>
          <w:szCs w:val="18"/>
        </w:rPr>
        <w:t>тепловычислителя</w:t>
      </w:r>
      <w:r w:rsidRPr="00512025">
        <w:rPr>
          <w:rFonts w:ascii="Times New Roman" w:hAnsi="Times New Roman"/>
          <w:sz w:val="18"/>
          <w:szCs w:val="18"/>
        </w:rPr>
        <w:t xml:space="preserve">. </w:t>
      </w:r>
    </w:p>
    <w:p w14:paraId="49380A4C" w14:textId="77777777" w:rsidR="00631FF3" w:rsidRPr="00512025" w:rsidRDefault="00631FF3" w:rsidP="008A196D">
      <w:pPr>
        <w:spacing w:after="0"/>
        <w:ind w:firstLine="0"/>
        <w:rPr>
          <w:rFonts w:ascii="Times New Roman" w:hAnsi="Times New Roman"/>
          <w:sz w:val="18"/>
          <w:szCs w:val="18"/>
        </w:rPr>
      </w:pPr>
      <w:r w:rsidRPr="00512025">
        <w:rPr>
          <w:rFonts w:ascii="Times New Roman" w:hAnsi="Times New Roman"/>
          <w:sz w:val="18"/>
          <w:szCs w:val="18"/>
        </w:rPr>
        <w:t>- Приложение № 5 – Антикоррупционная оговорка.</w:t>
      </w:r>
    </w:p>
    <w:p w14:paraId="05EFDF61" w14:textId="2246B0B0" w:rsidR="00A17B8E" w:rsidRPr="00512025" w:rsidRDefault="000B1B11" w:rsidP="00AF77A0">
      <w:pPr>
        <w:autoSpaceDE w:val="0"/>
        <w:autoSpaceDN w:val="0"/>
        <w:adjustRightInd w:val="0"/>
        <w:spacing w:after="0"/>
        <w:ind w:firstLine="0"/>
        <w:outlineLvl w:val="3"/>
        <w:rPr>
          <w:rFonts w:ascii="Times New Roman" w:hAnsi="Times New Roman"/>
          <w:sz w:val="18"/>
          <w:szCs w:val="18"/>
        </w:rPr>
      </w:pPr>
      <w:r w:rsidRPr="00512025">
        <w:rPr>
          <w:rFonts w:ascii="Times New Roman" w:hAnsi="Times New Roman"/>
          <w:sz w:val="18"/>
          <w:szCs w:val="18"/>
        </w:rPr>
        <w:t>1</w:t>
      </w:r>
      <w:r w:rsidR="00D517D5">
        <w:rPr>
          <w:rFonts w:ascii="Times New Roman" w:hAnsi="Times New Roman"/>
          <w:sz w:val="18"/>
          <w:szCs w:val="18"/>
        </w:rPr>
        <w:t>2</w:t>
      </w:r>
      <w:r w:rsidR="00620E84" w:rsidRPr="00512025">
        <w:rPr>
          <w:rFonts w:ascii="Times New Roman" w:hAnsi="Times New Roman"/>
          <w:sz w:val="18"/>
          <w:szCs w:val="18"/>
        </w:rPr>
        <w:t>.</w:t>
      </w:r>
      <w:r w:rsidR="00B367FF">
        <w:rPr>
          <w:rFonts w:ascii="Times New Roman" w:hAnsi="Times New Roman"/>
          <w:sz w:val="18"/>
          <w:szCs w:val="18"/>
        </w:rPr>
        <w:t>5</w:t>
      </w:r>
      <w:r w:rsidR="00620E84" w:rsidRPr="00512025">
        <w:rPr>
          <w:rFonts w:ascii="Times New Roman" w:hAnsi="Times New Roman"/>
          <w:sz w:val="18"/>
          <w:szCs w:val="18"/>
        </w:rPr>
        <w:t xml:space="preserve">. Настоящий </w:t>
      </w:r>
      <w:r w:rsidR="006235D9" w:rsidRPr="00512025">
        <w:rPr>
          <w:rFonts w:ascii="Times New Roman" w:hAnsi="Times New Roman"/>
          <w:sz w:val="18"/>
          <w:szCs w:val="18"/>
        </w:rPr>
        <w:t>Д</w:t>
      </w:r>
      <w:r w:rsidR="00AA70E0" w:rsidRPr="00512025">
        <w:rPr>
          <w:rFonts w:ascii="Times New Roman" w:hAnsi="Times New Roman"/>
          <w:sz w:val="18"/>
          <w:szCs w:val="18"/>
        </w:rPr>
        <w:t>оговор составлен</w:t>
      </w:r>
      <w:r w:rsidR="00620E84" w:rsidRPr="00512025">
        <w:rPr>
          <w:rFonts w:ascii="Times New Roman" w:hAnsi="Times New Roman"/>
          <w:sz w:val="18"/>
          <w:szCs w:val="18"/>
        </w:rPr>
        <w:t xml:space="preserve"> в 2-х экземплярах, имеющих одинаковую юридическую силу, 1 экземпляр находится у Ресурсоснабжающей организации, другой экземпляр – у Абонента.</w:t>
      </w:r>
    </w:p>
    <w:p w14:paraId="5E593094" w14:textId="77777777" w:rsidR="008A196D" w:rsidRPr="00512025" w:rsidRDefault="008A196D" w:rsidP="008A196D">
      <w:pPr>
        <w:autoSpaceDE w:val="0"/>
        <w:autoSpaceDN w:val="0"/>
        <w:adjustRightInd w:val="0"/>
        <w:spacing w:after="0"/>
        <w:jc w:val="center"/>
        <w:outlineLvl w:val="3"/>
        <w:rPr>
          <w:rFonts w:ascii="Times New Roman" w:hAnsi="Times New Roman"/>
          <w:b/>
          <w:sz w:val="18"/>
          <w:szCs w:val="18"/>
          <w:lang w:eastAsia="ru-RU"/>
        </w:rPr>
      </w:pPr>
      <w:r w:rsidRPr="00512025">
        <w:rPr>
          <w:rFonts w:ascii="Times New Roman" w:hAnsi="Times New Roman"/>
          <w:b/>
          <w:sz w:val="18"/>
          <w:szCs w:val="18"/>
          <w:lang w:eastAsia="ru-RU"/>
        </w:rPr>
        <w:t>1</w:t>
      </w:r>
      <w:r w:rsidR="00BB2F85" w:rsidRPr="00512025">
        <w:rPr>
          <w:rFonts w:ascii="Times New Roman" w:hAnsi="Times New Roman"/>
          <w:b/>
          <w:sz w:val="18"/>
          <w:szCs w:val="18"/>
          <w:lang w:eastAsia="ru-RU"/>
        </w:rPr>
        <w:t>3</w:t>
      </w:r>
      <w:r w:rsidRPr="00512025">
        <w:rPr>
          <w:rFonts w:ascii="Times New Roman" w:hAnsi="Times New Roman"/>
          <w:b/>
          <w:sz w:val="18"/>
          <w:szCs w:val="18"/>
          <w:lang w:eastAsia="ru-RU"/>
        </w:rPr>
        <w:t>. Юридические адреса и реквизиты сторон</w:t>
      </w:r>
    </w:p>
    <w:tbl>
      <w:tblPr>
        <w:tblW w:w="10740" w:type="dxa"/>
        <w:tblLook w:val="04A0" w:firstRow="1" w:lastRow="0" w:firstColumn="1" w:lastColumn="0" w:noHBand="0" w:noVBand="1"/>
      </w:tblPr>
      <w:tblGrid>
        <w:gridCol w:w="6062"/>
        <w:gridCol w:w="4678"/>
      </w:tblGrid>
      <w:tr w:rsidR="008A196D" w:rsidRPr="00512025" w14:paraId="65502937" w14:textId="77777777" w:rsidTr="007B65BF">
        <w:tc>
          <w:tcPr>
            <w:tcW w:w="6062" w:type="dxa"/>
          </w:tcPr>
          <w:p w14:paraId="1EA97B47" w14:textId="77777777" w:rsidR="008A196D" w:rsidRPr="00512025" w:rsidRDefault="008A196D" w:rsidP="007B65BF">
            <w:pPr>
              <w:autoSpaceDE w:val="0"/>
              <w:autoSpaceDN w:val="0"/>
              <w:adjustRightInd w:val="0"/>
              <w:ind w:firstLine="0"/>
              <w:jc w:val="center"/>
              <w:outlineLvl w:val="3"/>
              <w:rPr>
                <w:rFonts w:ascii="Times New Roman" w:hAnsi="Times New Roman"/>
                <w:b/>
                <w:sz w:val="18"/>
                <w:szCs w:val="18"/>
                <w:lang w:eastAsia="ru-RU"/>
              </w:rPr>
            </w:pPr>
            <w:r w:rsidRPr="00512025">
              <w:rPr>
                <w:rFonts w:ascii="Times New Roman" w:hAnsi="Times New Roman"/>
                <w:b/>
                <w:bCs/>
                <w:color w:val="000000"/>
                <w:sz w:val="18"/>
                <w:szCs w:val="18"/>
                <w:lang w:eastAsia="ru-RU"/>
              </w:rPr>
              <w:t>Ресурсоснабжающей организации</w:t>
            </w:r>
          </w:p>
        </w:tc>
        <w:tc>
          <w:tcPr>
            <w:tcW w:w="4678" w:type="dxa"/>
          </w:tcPr>
          <w:p w14:paraId="66EB20A4" w14:textId="77777777" w:rsidR="008A196D" w:rsidRPr="00512025" w:rsidRDefault="008A196D" w:rsidP="007B65BF">
            <w:pPr>
              <w:autoSpaceDE w:val="0"/>
              <w:autoSpaceDN w:val="0"/>
              <w:adjustRightInd w:val="0"/>
              <w:ind w:firstLine="0"/>
              <w:jc w:val="center"/>
              <w:outlineLvl w:val="3"/>
              <w:rPr>
                <w:rFonts w:ascii="Times New Roman" w:hAnsi="Times New Roman"/>
                <w:b/>
                <w:sz w:val="18"/>
                <w:szCs w:val="18"/>
                <w:lang w:eastAsia="ru-RU"/>
              </w:rPr>
            </w:pPr>
            <w:r w:rsidRPr="00512025">
              <w:rPr>
                <w:rFonts w:ascii="Times New Roman" w:hAnsi="Times New Roman"/>
                <w:b/>
                <w:bCs/>
                <w:color w:val="000000"/>
                <w:sz w:val="18"/>
                <w:szCs w:val="18"/>
                <w:lang w:eastAsia="ru-RU"/>
              </w:rPr>
              <w:t>Абонент</w:t>
            </w:r>
          </w:p>
        </w:tc>
      </w:tr>
      <w:tr w:rsidR="008A196D" w:rsidRPr="008A196D" w14:paraId="2D73E04C" w14:textId="77777777" w:rsidTr="008A196D">
        <w:trPr>
          <w:trHeight w:val="57"/>
        </w:trPr>
        <w:tc>
          <w:tcPr>
            <w:tcW w:w="6062" w:type="dxa"/>
          </w:tcPr>
          <w:p w14:paraId="7110C744" w14:textId="4EDC5561" w:rsidR="008A196D" w:rsidRPr="00512025" w:rsidRDefault="008A196D" w:rsidP="00831D57">
            <w:pPr>
              <w:spacing w:after="0"/>
              <w:ind w:firstLine="0"/>
              <w:rPr>
                <w:rFonts w:ascii="Times New Roman" w:hAnsi="Times New Roman"/>
                <w:b/>
                <w:sz w:val="18"/>
                <w:szCs w:val="18"/>
                <w:lang w:eastAsia="ru-RU"/>
              </w:rPr>
            </w:pPr>
            <w:bookmarkStart w:id="6" w:name="_GoBack"/>
            <w:bookmarkEnd w:id="6"/>
          </w:p>
        </w:tc>
        <w:tc>
          <w:tcPr>
            <w:tcW w:w="4678" w:type="dxa"/>
          </w:tcPr>
          <w:p w14:paraId="127F01C7" w14:textId="650D6B5A" w:rsidR="008A196D" w:rsidRPr="00631FF3" w:rsidRDefault="008A196D" w:rsidP="00BB2F85">
            <w:pPr>
              <w:spacing w:after="0"/>
              <w:ind w:firstLine="0"/>
              <w:rPr>
                <w:rFonts w:ascii="Times New Roman" w:hAnsi="Times New Roman"/>
                <w:b/>
                <w:sz w:val="18"/>
                <w:szCs w:val="18"/>
                <w:lang w:eastAsia="ru-RU"/>
              </w:rPr>
            </w:pPr>
          </w:p>
        </w:tc>
      </w:tr>
    </w:tbl>
    <w:p w14:paraId="51709581" w14:textId="77777777" w:rsidR="007F6757" w:rsidRPr="008A196D" w:rsidRDefault="007F6757" w:rsidP="00B367FF">
      <w:pPr>
        <w:autoSpaceDE w:val="0"/>
        <w:autoSpaceDN w:val="0"/>
        <w:adjustRightInd w:val="0"/>
        <w:spacing w:after="0"/>
        <w:ind w:firstLine="0"/>
        <w:outlineLvl w:val="3"/>
        <w:rPr>
          <w:rFonts w:ascii="Times New Roman" w:hAnsi="Times New Roman"/>
          <w:b/>
          <w:sz w:val="18"/>
          <w:szCs w:val="18"/>
          <w:lang w:eastAsia="ru-RU"/>
        </w:rPr>
      </w:pPr>
    </w:p>
    <w:sectPr w:rsidR="007F6757" w:rsidRPr="008A196D" w:rsidSect="00D2743E">
      <w:footerReference w:type="default" r:id="rId9"/>
      <w:pgSz w:w="11906" w:h="16838" w:code="9"/>
      <w:pgMar w:top="426" w:right="566" w:bottom="284"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D8262" w14:textId="77777777" w:rsidR="00185B63" w:rsidRDefault="00185B63" w:rsidP="009D5D52">
      <w:pPr>
        <w:spacing w:after="0"/>
      </w:pPr>
      <w:r>
        <w:separator/>
      </w:r>
    </w:p>
  </w:endnote>
  <w:endnote w:type="continuationSeparator" w:id="0">
    <w:p w14:paraId="1C059FE4" w14:textId="77777777" w:rsidR="00185B63" w:rsidRDefault="00185B63"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PT Serif">
    <w:altName w:val="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3AB43" w14:textId="77777777" w:rsidR="009C7E4E" w:rsidRDefault="009C7E4E" w:rsidP="00BB2F85">
    <w:pPr>
      <w:pStyle w:val="a8"/>
      <w:jc w:val="center"/>
    </w:pPr>
    <w:r>
      <w:fldChar w:fldCharType="begin"/>
    </w:r>
    <w:r>
      <w:instrText xml:space="preserve"> PAGE   \* MERGEFORMAT </w:instrText>
    </w:r>
    <w:r>
      <w:fldChar w:fldCharType="separate"/>
    </w:r>
    <w:r w:rsidR="00A83909">
      <w:rPr>
        <w:noProof/>
      </w:rPr>
      <w:t>4</w:t>
    </w:r>
    <w:r>
      <w:fldChar w:fldCharType="end"/>
    </w:r>
  </w:p>
  <w:p w14:paraId="116E07E7" w14:textId="77777777" w:rsidR="009C7E4E" w:rsidRPr="00631FF3" w:rsidRDefault="00EB2588" w:rsidP="00EB2588">
    <w:pPr>
      <w:pStyle w:val="a8"/>
      <w:ind w:right="360" w:firstLine="0"/>
      <w:rPr>
        <w:rFonts w:ascii="Times New Roman" w:hAnsi="Times New Roman"/>
        <w:sz w:val="18"/>
        <w:szCs w:val="18"/>
        <w:lang w:val="ru-RU"/>
      </w:rPr>
    </w:pPr>
    <w:r w:rsidRPr="00631FF3">
      <w:rPr>
        <w:rFonts w:ascii="Times New Roman" w:hAnsi="Times New Roman"/>
        <w:sz w:val="18"/>
        <w:szCs w:val="18"/>
        <w:lang w:val="ru-RU"/>
      </w:rPr>
      <w:t>Ресурсо</w:t>
    </w:r>
    <w:r w:rsidRPr="00631FF3">
      <w:rPr>
        <w:rFonts w:ascii="Times New Roman" w:hAnsi="Times New Roman"/>
        <w:sz w:val="18"/>
        <w:szCs w:val="18"/>
      </w:rPr>
      <w:t xml:space="preserve">снабжающая организация _________________ </w:t>
    </w:r>
    <w:r w:rsidRPr="00631FF3">
      <w:rPr>
        <w:rFonts w:ascii="Times New Roman" w:hAnsi="Times New Roman"/>
        <w:sz w:val="18"/>
        <w:szCs w:val="18"/>
      </w:rPr>
      <w:tab/>
      <w:t xml:space="preserve">           </w:t>
    </w:r>
    <w:r w:rsidRPr="00631FF3">
      <w:rPr>
        <w:rFonts w:ascii="Times New Roman" w:hAnsi="Times New Roman"/>
        <w:sz w:val="18"/>
        <w:szCs w:val="18"/>
        <w:lang w:val="ru-RU"/>
      </w:rPr>
      <w:t xml:space="preserve"> </w:t>
    </w:r>
    <w:r w:rsidRPr="00631FF3">
      <w:rPr>
        <w:rFonts w:ascii="Times New Roman" w:hAnsi="Times New Roman"/>
        <w:sz w:val="18"/>
        <w:szCs w:val="18"/>
        <w:lang w:val="ru-RU"/>
      </w:rPr>
      <w:tab/>
    </w:r>
    <w:r w:rsidRPr="00631FF3">
      <w:rPr>
        <w:rFonts w:ascii="Times New Roman" w:hAnsi="Times New Roman"/>
        <w:sz w:val="18"/>
        <w:szCs w:val="18"/>
      </w:rPr>
      <w:t xml:space="preserve"> </w:t>
    </w:r>
    <w:r w:rsidR="00BB2F85" w:rsidRPr="00631FF3">
      <w:rPr>
        <w:rFonts w:ascii="Times New Roman" w:hAnsi="Times New Roman"/>
        <w:sz w:val="18"/>
        <w:szCs w:val="18"/>
        <w:lang w:val="ru-RU"/>
      </w:rPr>
      <w:t>Абонент</w:t>
    </w:r>
    <w:r w:rsidRPr="00631FF3">
      <w:rPr>
        <w:rFonts w:ascii="Times New Roman" w:hAnsi="Times New Roman"/>
        <w:sz w:val="18"/>
        <w:szCs w:val="18"/>
      </w:rPr>
      <w:t xml:space="preserve"> 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D58D9" w14:textId="77777777" w:rsidR="00185B63" w:rsidRDefault="00185B63" w:rsidP="009D5D52">
      <w:pPr>
        <w:spacing w:after="0"/>
      </w:pPr>
      <w:r>
        <w:separator/>
      </w:r>
    </w:p>
  </w:footnote>
  <w:footnote w:type="continuationSeparator" w:id="0">
    <w:p w14:paraId="11FC3151" w14:textId="77777777" w:rsidR="00185B63" w:rsidRDefault="00185B63" w:rsidP="009D5D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D196B"/>
    <w:multiLevelType w:val="hybridMultilevel"/>
    <w:tmpl w:val="3940CD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446"/>
    <w:rsid w:val="00000354"/>
    <w:rsid w:val="00000922"/>
    <w:rsid w:val="00002528"/>
    <w:rsid w:val="00010E01"/>
    <w:rsid w:val="00017065"/>
    <w:rsid w:val="0002064D"/>
    <w:rsid w:val="00020FA1"/>
    <w:rsid w:val="00022747"/>
    <w:rsid w:val="00030788"/>
    <w:rsid w:val="00031E5A"/>
    <w:rsid w:val="0003311B"/>
    <w:rsid w:val="0003335B"/>
    <w:rsid w:val="00043BE4"/>
    <w:rsid w:val="00047EDB"/>
    <w:rsid w:val="00051D19"/>
    <w:rsid w:val="00057A7F"/>
    <w:rsid w:val="00061415"/>
    <w:rsid w:val="00065002"/>
    <w:rsid w:val="0006589D"/>
    <w:rsid w:val="0007435E"/>
    <w:rsid w:val="00077C38"/>
    <w:rsid w:val="00081728"/>
    <w:rsid w:val="00084EF1"/>
    <w:rsid w:val="000908AA"/>
    <w:rsid w:val="000918C4"/>
    <w:rsid w:val="00095AF2"/>
    <w:rsid w:val="000A1005"/>
    <w:rsid w:val="000A58BE"/>
    <w:rsid w:val="000A6D59"/>
    <w:rsid w:val="000B1B11"/>
    <w:rsid w:val="000B42F2"/>
    <w:rsid w:val="000C0B6B"/>
    <w:rsid w:val="000C5881"/>
    <w:rsid w:val="000D34C2"/>
    <w:rsid w:val="000D4DCC"/>
    <w:rsid w:val="000D647C"/>
    <w:rsid w:val="000E260F"/>
    <w:rsid w:val="000E4E3F"/>
    <w:rsid w:val="000E5757"/>
    <w:rsid w:val="000F259B"/>
    <w:rsid w:val="000F3B4C"/>
    <w:rsid w:val="000F4BD3"/>
    <w:rsid w:val="000F5450"/>
    <w:rsid w:val="000F6745"/>
    <w:rsid w:val="000F6EB6"/>
    <w:rsid w:val="001014B7"/>
    <w:rsid w:val="001018E2"/>
    <w:rsid w:val="001055BE"/>
    <w:rsid w:val="00116358"/>
    <w:rsid w:val="0012071F"/>
    <w:rsid w:val="001209E4"/>
    <w:rsid w:val="00121417"/>
    <w:rsid w:val="00121812"/>
    <w:rsid w:val="001230F8"/>
    <w:rsid w:val="001326B2"/>
    <w:rsid w:val="00140C7E"/>
    <w:rsid w:val="00144662"/>
    <w:rsid w:val="001640B6"/>
    <w:rsid w:val="0016455B"/>
    <w:rsid w:val="0017228C"/>
    <w:rsid w:val="00172F41"/>
    <w:rsid w:val="00182713"/>
    <w:rsid w:val="001851EE"/>
    <w:rsid w:val="00185B63"/>
    <w:rsid w:val="001877CB"/>
    <w:rsid w:val="0019152E"/>
    <w:rsid w:val="001B0542"/>
    <w:rsid w:val="001C15DF"/>
    <w:rsid w:val="001C440F"/>
    <w:rsid w:val="001C7A75"/>
    <w:rsid w:val="001D30BC"/>
    <w:rsid w:val="001D455D"/>
    <w:rsid w:val="001D6D39"/>
    <w:rsid w:val="001D74F6"/>
    <w:rsid w:val="001E1049"/>
    <w:rsid w:val="001E30C3"/>
    <w:rsid w:val="001F35A7"/>
    <w:rsid w:val="0020197B"/>
    <w:rsid w:val="002043F3"/>
    <w:rsid w:val="002059E7"/>
    <w:rsid w:val="00207650"/>
    <w:rsid w:val="00213C8D"/>
    <w:rsid w:val="00231692"/>
    <w:rsid w:val="00232EA9"/>
    <w:rsid w:val="002334A1"/>
    <w:rsid w:val="00234B55"/>
    <w:rsid w:val="002371C5"/>
    <w:rsid w:val="0023778E"/>
    <w:rsid w:val="002407E3"/>
    <w:rsid w:val="002409B7"/>
    <w:rsid w:val="00250D2B"/>
    <w:rsid w:val="00252A34"/>
    <w:rsid w:val="00253918"/>
    <w:rsid w:val="002633E8"/>
    <w:rsid w:val="00265863"/>
    <w:rsid w:val="00271673"/>
    <w:rsid w:val="00273851"/>
    <w:rsid w:val="00275A68"/>
    <w:rsid w:val="002839A0"/>
    <w:rsid w:val="00283A63"/>
    <w:rsid w:val="002876D3"/>
    <w:rsid w:val="00290960"/>
    <w:rsid w:val="002A3746"/>
    <w:rsid w:val="002A408A"/>
    <w:rsid w:val="002A5974"/>
    <w:rsid w:val="002A69DA"/>
    <w:rsid w:val="002B2422"/>
    <w:rsid w:val="002B3908"/>
    <w:rsid w:val="002B48B8"/>
    <w:rsid w:val="002C0383"/>
    <w:rsid w:val="002C3892"/>
    <w:rsid w:val="002D0344"/>
    <w:rsid w:val="002D17CD"/>
    <w:rsid w:val="002D4AB4"/>
    <w:rsid w:val="002D5BD3"/>
    <w:rsid w:val="002E2D9B"/>
    <w:rsid w:val="002E310E"/>
    <w:rsid w:val="002E6A52"/>
    <w:rsid w:val="002F2E18"/>
    <w:rsid w:val="00301889"/>
    <w:rsid w:val="00312514"/>
    <w:rsid w:val="00317DCE"/>
    <w:rsid w:val="003203F4"/>
    <w:rsid w:val="0032360C"/>
    <w:rsid w:val="00323773"/>
    <w:rsid w:val="00325EAB"/>
    <w:rsid w:val="00327922"/>
    <w:rsid w:val="00333AAF"/>
    <w:rsid w:val="003366E9"/>
    <w:rsid w:val="00337926"/>
    <w:rsid w:val="00340046"/>
    <w:rsid w:val="00340505"/>
    <w:rsid w:val="00345460"/>
    <w:rsid w:val="00347029"/>
    <w:rsid w:val="00350B17"/>
    <w:rsid w:val="003550E5"/>
    <w:rsid w:val="00360D09"/>
    <w:rsid w:val="003726E3"/>
    <w:rsid w:val="0037725E"/>
    <w:rsid w:val="00377EC5"/>
    <w:rsid w:val="00386A9C"/>
    <w:rsid w:val="00386DB2"/>
    <w:rsid w:val="003873EB"/>
    <w:rsid w:val="003912A1"/>
    <w:rsid w:val="003928A8"/>
    <w:rsid w:val="0039356D"/>
    <w:rsid w:val="003944C5"/>
    <w:rsid w:val="00394ADA"/>
    <w:rsid w:val="00396CD3"/>
    <w:rsid w:val="003971E4"/>
    <w:rsid w:val="003976CF"/>
    <w:rsid w:val="003A1FE7"/>
    <w:rsid w:val="003A380D"/>
    <w:rsid w:val="003A44FE"/>
    <w:rsid w:val="003A6DE1"/>
    <w:rsid w:val="003B4016"/>
    <w:rsid w:val="003B4CF5"/>
    <w:rsid w:val="003B6133"/>
    <w:rsid w:val="003B7C0E"/>
    <w:rsid w:val="003C0184"/>
    <w:rsid w:val="003C02A6"/>
    <w:rsid w:val="003C56C3"/>
    <w:rsid w:val="003C6501"/>
    <w:rsid w:val="003C76EB"/>
    <w:rsid w:val="003D69C7"/>
    <w:rsid w:val="003D7D9A"/>
    <w:rsid w:val="003E028B"/>
    <w:rsid w:val="003E397E"/>
    <w:rsid w:val="003E485A"/>
    <w:rsid w:val="003E63F6"/>
    <w:rsid w:val="003E688C"/>
    <w:rsid w:val="003F0ACC"/>
    <w:rsid w:val="003F3FA9"/>
    <w:rsid w:val="003F54C6"/>
    <w:rsid w:val="004013DB"/>
    <w:rsid w:val="00402BBF"/>
    <w:rsid w:val="004051D5"/>
    <w:rsid w:val="00412239"/>
    <w:rsid w:val="00412E63"/>
    <w:rsid w:val="00414EA6"/>
    <w:rsid w:val="00414EBF"/>
    <w:rsid w:val="004269A8"/>
    <w:rsid w:val="0042720D"/>
    <w:rsid w:val="004329BE"/>
    <w:rsid w:val="0043537E"/>
    <w:rsid w:val="004447A8"/>
    <w:rsid w:val="00457FE7"/>
    <w:rsid w:val="004658BE"/>
    <w:rsid w:val="00465C86"/>
    <w:rsid w:val="0047134C"/>
    <w:rsid w:val="004742BD"/>
    <w:rsid w:val="004743E7"/>
    <w:rsid w:val="004835E1"/>
    <w:rsid w:val="004919AD"/>
    <w:rsid w:val="00495CE4"/>
    <w:rsid w:val="004975A4"/>
    <w:rsid w:val="004A22D7"/>
    <w:rsid w:val="004A342A"/>
    <w:rsid w:val="004A3675"/>
    <w:rsid w:val="004A3911"/>
    <w:rsid w:val="004A3F00"/>
    <w:rsid w:val="004A4211"/>
    <w:rsid w:val="004A6425"/>
    <w:rsid w:val="004B5DB2"/>
    <w:rsid w:val="004C0CB6"/>
    <w:rsid w:val="004C0E23"/>
    <w:rsid w:val="004C267A"/>
    <w:rsid w:val="004C2851"/>
    <w:rsid w:val="004C2D5A"/>
    <w:rsid w:val="004C69E3"/>
    <w:rsid w:val="004C7A51"/>
    <w:rsid w:val="004D4C4C"/>
    <w:rsid w:val="004D7FD1"/>
    <w:rsid w:val="004F3216"/>
    <w:rsid w:val="004F6AC0"/>
    <w:rsid w:val="004F6E06"/>
    <w:rsid w:val="005009AF"/>
    <w:rsid w:val="005012CE"/>
    <w:rsid w:val="00503DCF"/>
    <w:rsid w:val="00512025"/>
    <w:rsid w:val="00516523"/>
    <w:rsid w:val="00524148"/>
    <w:rsid w:val="00534E0A"/>
    <w:rsid w:val="005427A5"/>
    <w:rsid w:val="00550C94"/>
    <w:rsid w:val="005521F1"/>
    <w:rsid w:val="005611D5"/>
    <w:rsid w:val="005620FB"/>
    <w:rsid w:val="00562FE9"/>
    <w:rsid w:val="0056370D"/>
    <w:rsid w:val="00565B20"/>
    <w:rsid w:val="005704DE"/>
    <w:rsid w:val="00573A16"/>
    <w:rsid w:val="00577607"/>
    <w:rsid w:val="005838DD"/>
    <w:rsid w:val="00595982"/>
    <w:rsid w:val="005A1AD8"/>
    <w:rsid w:val="005A355B"/>
    <w:rsid w:val="005A3933"/>
    <w:rsid w:val="005B4167"/>
    <w:rsid w:val="005B6AE5"/>
    <w:rsid w:val="005B760B"/>
    <w:rsid w:val="005C457C"/>
    <w:rsid w:val="005C6E43"/>
    <w:rsid w:val="005D7455"/>
    <w:rsid w:val="005E3501"/>
    <w:rsid w:val="005E4225"/>
    <w:rsid w:val="005E46C7"/>
    <w:rsid w:val="005E68C7"/>
    <w:rsid w:val="005E7482"/>
    <w:rsid w:val="005F3643"/>
    <w:rsid w:val="005F6278"/>
    <w:rsid w:val="005F6B7E"/>
    <w:rsid w:val="0060233B"/>
    <w:rsid w:val="006046CA"/>
    <w:rsid w:val="006125EC"/>
    <w:rsid w:val="00614CA4"/>
    <w:rsid w:val="00616446"/>
    <w:rsid w:val="00616FD6"/>
    <w:rsid w:val="00620E84"/>
    <w:rsid w:val="006235D9"/>
    <w:rsid w:val="0062659B"/>
    <w:rsid w:val="00631FF3"/>
    <w:rsid w:val="00640820"/>
    <w:rsid w:val="00640B74"/>
    <w:rsid w:val="00641385"/>
    <w:rsid w:val="00641F70"/>
    <w:rsid w:val="006436E5"/>
    <w:rsid w:val="006463FB"/>
    <w:rsid w:val="0064655F"/>
    <w:rsid w:val="00650F55"/>
    <w:rsid w:val="00661534"/>
    <w:rsid w:val="006642D5"/>
    <w:rsid w:val="00665A9A"/>
    <w:rsid w:val="00671693"/>
    <w:rsid w:val="0067593B"/>
    <w:rsid w:val="00676F6C"/>
    <w:rsid w:val="0067796F"/>
    <w:rsid w:val="0068656A"/>
    <w:rsid w:val="0068670A"/>
    <w:rsid w:val="006914E9"/>
    <w:rsid w:val="00691E94"/>
    <w:rsid w:val="006935CC"/>
    <w:rsid w:val="006A6267"/>
    <w:rsid w:val="006B0767"/>
    <w:rsid w:val="006B540A"/>
    <w:rsid w:val="006B5784"/>
    <w:rsid w:val="006C3EAE"/>
    <w:rsid w:val="006C7D74"/>
    <w:rsid w:val="006D3E69"/>
    <w:rsid w:val="006D7660"/>
    <w:rsid w:val="006E1D41"/>
    <w:rsid w:val="006E46CF"/>
    <w:rsid w:val="006E665C"/>
    <w:rsid w:val="006F0278"/>
    <w:rsid w:val="006F1F9A"/>
    <w:rsid w:val="006F24B5"/>
    <w:rsid w:val="006F3809"/>
    <w:rsid w:val="00701319"/>
    <w:rsid w:val="0070315B"/>
    <w:rsid w:val="00707EA6"/>
    <w:rsid w:val="00711DB0"/>
    <w:rsid w:val="007139DD"/>
    <w:rsid w:val="00726880"/>
    <w:rsid w:val="00731B1C"/>
    <w:rsid w:val="00731CBE"/>
    <w:rsid w:val="00734875"/>
    <w:rsid w:val="00734D20"/>
    <w:rsid w:val="00741500"/>
    <w:rsid w:val="00742B45"/>
    <w:rsid w:val="00744F7A"/>
    <w:rsid w:val="00746567"/>
    <w:rsid w:val="00750D24"/>
    <w:rsid w:val="007545E2"/>
    <w:rsid w:val="007570ED"/>
    <w:rsid w:val="00757A72"/>
    <w:rsid w:val="00761287"/>
    <w:rsid w:val="00766071"/>
    <w:rsid w:val="0077147C"/>
    <w:rsid w:val="007816BF"/>
    <w:rsid w:val="00795B3D"/>
    <w:rsid w:val="007A32CF"/>
    <w:rsid w:val="007A3D41"/>
    <w:rsid w:val="007B1EFF"/>
    <w:rsid w:val="007B3FF8"/>
    <w:rsid w:val="007B5645"/>
    <w:rsid w:val="007B5C2B"/>
    <w:rsid w:val="007B65BF"/>
    <w:rsid w:val="007C2CFD"/>
    <w:rsid w:val="007C3BB1"/>
    <w:rsid w:val="007C4D30"/>
    <w:rsid w:val="007C6D11"/>
    <w:rsid w:val="007E2014"/>
    <w:rsid w:val="007F08B1"/>
    <w:rsid w:val="007F134A"/>
    <w:rsid w:val="007F3EC6"/>
    <w:rsid w:val="007F6757"/>
    <w:rsid w:val="008028D8"/>
    <w:rsid w:val="00807A99"/>
    <w:rsid w:val="008106F3"/>
    <w:rsid w:val="0081159E"/>
    <w:rsid w:val="0081460D"/>
    <w:rsid w:val="00831D57"/>
    <w:rsid w:val="008337E6"/>
    <w:rsid w:val="00845ED6"/>
    <w:rsid w:val="00845F8D"/>
    <w:rsid w:val="008472A2"/>
    <w:rsid w:val="00854BE4"/>
    <w:rsid w:val="00863359"/>
    <w:rsid w:val="008653E3"/>
    <w:rsid w:val="00867E3F"/>
    <w:rsid w:val="00870343"/>
    <w:rsid w:val="008732F3"/>
    <w:rsid w:val="0087547C"/>
    <w:rsid w:val="0087650B"/>
    <w:rsid w:val="00885415"/>
    <w:rsid w:val="008854E1"/>
    <w:rsid w:val="00887847"/>
    <w:rsid w:val="008909DE"/>
    <w:rsid w:val="00891AE3"/>
    <w:rsid w:val="00894FE6"/>
    <w:rsid w:val="008A1240"/>
    <w:rsid w:val="008A196D"/>
    <w:rsid w:val="008A2AE4"/>
    <w:rsid w:val="008A50C3"/>
    <w:rsid w:val="008A66D4"/>
    <w:rsid w:val="008C0312"/>
    <w:rsid w:val="008C0E27"/>
    <w:rsid w:val="008C31F2"/>
    <w:rsid w:val="008C5E1D"/>
    <w:rsid w:val="008D087F"/>
    <w:rsid w:val="008D1A3B"/>
    <w:rsid w:val="008D2EE5"/>
    <w:rsid w:val="008D5DAA"/>
    <w:rsid w:val="008D6042"/>
    <w:rsid w:val="008E56F2"/>
    <w:rsid w:val="008E73F1"/>
    <w:rsid w:val="008F6729"/>
    <w:rsid w:val="008F754A"/>
    <w:rsid w:val="009129ED"/>
    <w:rsid w:val="009132F5"/>
    <w:rsid w:val="009141DF"/>
    <w:rsid w:val="009235AB"/>
    <w:rsid w:val="00925FE9"/>
    <w:rsid w:val="00926472"/>
    <w:rsid w:val="00931DEB"/>
    <w:rsid w:val="0093662A"/>
    <w:rsid w:val="00937DFA"/>
    <w:rsid w:val="00940DAD"/>
    <w:rsid w:val="00940E73"/>
    <w:rsid w:val="009418D6"/>
    <w:rsid w:val="00944028"/>
    <w:rsid w:val="009444FA"/>
    <w:rsid w:val="00970B85"/>
    <w:rsid w:val="00982AC2"/>
    <w:rsid w:val="00983FA5"/>
    <w:rsid w:val="00986061"/>
    <w:rsid w:val="00986C91"/>
    <w:rsid w:val="009917F6"/>
    <w:rsid w:val="009A4931"/>
    <w:rsid w:val="009B5DB0"/>
    <w:rsid w:val="009B63DF"/>
    <w:rsid w:val="009B747D"/>
    <w:rsid w:val="009C2857"/>
    <w:rsid w:val="009C7E4E"/>
    <w:rsid w:val="009D1FB4"/>
    <w:rsid w:val="009D5893"/>
    <w:rsid w:val="009D5D52"/>
    <w:rsid w:val="009D62BB"/>
    <w:rsid w:val="009E091F"/>
    <w:rsid w:val="009E2755"/>
    <w:rsid w:val="00A02F0C"/>
    <w:rsid w:val="00A07D88"/>
    <w:rsid w:val="00A15971"/>
    <w:rsid w:val="00A17B8E"/>
    <w:rsid w:val="00A20619"/>
    <w:rsid w:val="00A20A99"/>
    <w:rsid w:val="00A22A0B"/>
    <w:rsid w:val="00A2373D"/>
    <w:rsid w:val="00A2384D"/>
    <w:rsid w:val="00A24056"/>
    <w:rsid w:val="00A3148A"/>
    <w:rsid w:val="00A3344C"/>
    <w:rsid w:val="00A46725"/>
    <w:rsid w:val="00A50BD5"/>
    <w:rsid w:val="00A55BE5"/>
    <w:rsid w:val="00A5743B"/>
    <w:rsid w:val="00A6547B"/>
    <w:rsid w:val="00A80BFD"/>
    <w:rsid w:val="00A822EF"/>
    <w:rsid w:val="00A83909"/>
    <w:rsid w:val="00A8457D"/>
    <w:rsid w:val="00A86D02"/>
    <w:rsid w:val="00A873A7"/>
    <w:rsid w:val="00A924BE"/>
    <w:rsid w:val="00A92D41"/>
    <w:rsid w:val="00A94C5A"/>
    <w:rsid w:val="00AA0FA2"/>
    <w:rsid w:val="00AA492D"/>
    <w:rsid w:val="00AA70E0"/>
    <w:rsid w:val="00AB356D"/>
    <w:rsid w:val="00AC0CEC"/>
    <w:rsid w:val="00AC3552"/>
    <w:rsid w:val="00AC58C9"/>
    <w:rsid w:val="00AC7BED"/>
    <w:rsid w:val="00AD088A"/>
    <w:rsid w:val="00AD2859"/>
    <w:rsid w:val="00AF7387"/>
    <w:rsid w:val="00AF77A0"/>
    <w:rsid w:val="00B01605"/>
    <w:rsid w:val="00B01F6C"/>
    <w:rsid w:val="00B05A08"/>
    <w:rsid w:val="00B0616C"/>
    <w:rsid w:val="00B10373"/>
    <w:rsid w:val="00B309D7"/>
    <w:rsid w:val="00B31804"/>
    <w:rsid w:val="00B367FF"/>
    <w:rsid w:val="00B40427"/>
    <w:rsid w:val="00B40CE9"/>
    <w:rsid w:val="00B426FD"/>
    <w:rsid w:val="00B53676"/>
    <w:rsid w:val="00B63FD7"/>
    <w:rsid w:val="00B67B46"/>
    <w:rsid w:val="00B72617"/>
    <w:rsid w:val="00B76FCC"/>
    <w:rsid w:val="00B80523"/>
    <w:rsid w:val="00B82A9F"/>
    <w:rsid w:val="00B840AD"/>
    <w:rsid w:val="00B934A8"/>
    <w:rsid w:val="00BA2C26"/>
    <w:rsid w:val="00BA66E4"/>
    <w:rsid w:val="00BB2F85"/>
    <w:rsid w:val="00BC4AB8"/>
    <w:rsid w:val="00BC5A46"/>
    <w:rsid w:val="00BE44E5"/>
    <w:rsid w:val="00BE6972"/>
    <w:rsid w:val="00BF3D2F"/>
    <w:rsid w:val="00BF4AF5"/>
    <w:rsid w:val="00C0328B"/>
    <w:rsid w:val="00C03E53"/>
    <w:rsid w:val="00C20208"/>
    <w:rsid w:val="00C21AB7"/>
    <w:rsid w:val="00C25696"/>
    <w:rsid w:val="00C421FF"/>
    <w:rsid w:val="00C42619"/>
    <w:rsid w:val="00C47073"/>
    <w:rsid w:val="00C47EEE"/>
    <w:rsid w:val="00C54F1A"/>
    <w:rsid w:val="00C56D42"/>
    <w:rsid w:val="00C5782E"/>
    <w:rsid w:val="00C71DFF"/>
    <w:rsid w:val="00C849FD"/>
    <w:rsid w:val="00C876CF"/>
    <w:rsid w:val="00C92167"/>
    <w:rsid w:val="00C92C87"/>
    <w:rsid w:val="00C935CB"/>
    <w:rsid w:val="00CA346A"/>
    <w:rsid w:val="00CA3819"/>
    <w:rsid w:val="00CC245E"/>
    <w:rsid w:val="00CC2551"/>
    <w:rsid w:val="00CC6236"/>
    <w:rsid w:val="00CC6A5A"/>
    <w:rsid w:val="00CD16BB"/>
    <w:rsid w:val="00CD60C6"/>
    <w:rsid w:val="00CD616D"/>
    <w:rsid w:val="00CE1A38"/>
    <w:rsid w:val="00CE5E52"/>
    <w:rsid w:val="00CF2B46"/>
    <w:rsid w:val="00CF5284"/>
    <w:rsid w:val="00D02A31"/>
    <w:rsid w:val="00D069F2"/>
    <w:rsid w:val="00D07278"/>
    <w:rsid w:val="00D12559"/>
    <w:rsid w:val="00D12FBC"/>
    <w:rsid w:val="00D160E7"/>
    <w:rsid w:val="00D1611C"/>
    <w:rsid w:val="00D207D8"/>
    <w:rsid w:val="00D25489"/>
    <w:rsid w:val="00D2743E"/>
    <w:rsid w:val="00D32852"/>
    <w:rsid w:val="00D3324D"/>
    <w:rsid w:val="00D44109"/>
    <w:rsid w:val="00D517D5"/>
    <w:rsid w:val="00D551C6"/>
    <w:rsid w:val="00D559CD"/>
    <w:rsid w:val="00D5692D"/>
    <w:rsid w:val="00D609D9"/>
    <w:rsid w:val="00D620D9"/>
    <w:rsid w:val="00D66FB0"/>
    <w:rsid w:val="00D70102"/>
    <w:rsid w:val="00D757BA"/>
    <w:rsid w:val="00D7602C"/>
    <w:rsid w:val="00D77B73"/>
    <w:rsid w:val="00D83FA5"/>
    <w:rsid w:val="00D8732A"/>
    <w:rsid w:val="00D95E40"/>
    <w:rsid w:val="00D96448"/>
    <w:rsid w:val="00DA0E34"/>
    <w:rsid w:val="00DA3377"/>
    <w:rsid w:val="00DA39A3"/>
    <w:rsid w:val="00DB3CA6"/>
    <w:rsid w:val="00DB494D"/>
    <w:rsid w:val="00DD0F3B"/>
    <w:rsid w:val="00DD480A"/>
    <w:rsid w:val="00DD5919"/>
    <w:rsid w:val="00DE33A7"/>
    <w:rsid w:val="00DE497D"/>
    <w:rsid w:val="00DE6CAE"/>
    <w:rsid w:val="00DF1D27"/>
    <w:rsid w:val="00DF65B2"/>
    <w:rsid w:val="00E0122B"/>
    <w:rsid w:val="00E04916"/>
    <w:rsid w:val="00E07051"/>
    <w:rsid w:val="00E1128D"/>
    <w:rsid w:val="00E12116"/>
    <w:rsid w:val="00E177E3"/>
    <w:rsid w:val="00E23557"/>
    <w:rsid w:val="00E30318"/>
    <w:rsid w:val="00E44340"/>
    <w:rsid w:val="00E446BB"/>
    <w:rsid w:val="00E45235"/>
    <w:rsid w:val="00E467E5"/>
    <w:rsid w:val="00E46C7F"/>
    <w:rsid w:val="00E479D2"/>
    <w:rsid w:val="00E509CB"/>
    <w:rsid w:val="00E519C7"/>
    <w:rsid w:val="00E52F7C"/>
    <w:rsid w:val="00E55891"/>
    <w:rsid w:val="00E5752D"/>
    <w:rsid w:val="00E67748"/>
    <w:rsid w:val="00E744EB"/>
    <w:rsid w:val="00E7636A"/>
    <w:rsid w:val="00E83D44"/>
    <w:rsid w:val="00E8485F"/>
    <w:rsid w:val="00E868F0"/>
    <w:rsid w:val="00E86E6B"/>
    <w:rsid w:val="00E877A3"/>
    <w:rsid w:val="00E92A6F"/>
    <w:rsid w:val="00E93FA2"/>
    <w:rsid w:val="00EA15A8"/>
    <w:rsid w:val="00EA17B6"/>
    <w:rsid w:val="00EA2479"/>
    <w:rsid w:val="00EA4A06"/>
    <w:rsid w:val="00EB2588"/>
    <w:rsid w:val="00EB44F8"/>
    <w:rsid w:val="00EC65AA"/>
    <w:rsid w:val="00EC6C85"/>
    <w:rsid w:val="00ED3FD9"/>
    <w:rsid w:val="00ED4C17"/>
    <w:rsid w:val="00ED5361"/>
    <w:rsid w:val="00ED6736"/>
    <w:rsid w:val="00EF0ABE"/>
    <w:rsid w:val="00EF491B"/>
    <w:rsid w:val="00EF5065"/>
    <w:rsid w:val="00EF6460"/>
    <w:rsid w:val="00EF660F"/>
    <w:rsid w:val="00EF6B47"/>
    <w:rsid w:val="00F0078C"/>
    <w:rsid w:val="00F04CE0"/>
    <w:rsid w:val="00F06FA3"/>
    <w:rsid w:val="00F07327"/>
    <w:rsid w:val="00F226FB"/>
    <w:rsid w:val="00F256E3"/>
    <w:rsid w:val="00F30902"/>
    <w:rsid w:val="00F3246C"/>
    <w:rsid w:val="00F403A0"/>
    <w:rsid w:val="00F435EA"/>
    <w:rsid w:val="00F44B69"/>
    <w:rsid w:val="00F45240"/>
    <w:rsid w:val="00F46847"/>
    <w:rsid w:val="00F518F4"/>
    <w:rsid w:val="00F52890"/>
    <w:rsid w:val="00F62C03"/>
    <w:rsid w:val="00F66CA2"/>
    <w:rsid w:val="00F746C5"/>
    <w:rsid w:val="00F75E35"/>
    <w:rsid w:val="00F8304B"/>
    <w:rsid w:val="00F834D5"/>
    <w:rsid w:val="00FA2E88"/>
    <w:rsid w:val="00FA78C2"/>
    <w:rsid w:val="00FB4502"/>
    <w:rsid w:val="00FB5B0F"/>
    <w:rsid w:val="00FC381B"/>
    <w:rsid w:val="00FC53CE"/>
    <w:rsid w:val="00FC61AE"/>
    <w:rsid w:val="00FC7D8F"/>
    <w:rsid w:val="00FD0EE0"/>
    <w:rsid w:val="00FD3168"/>
    <w:rsid w:val="00FD3626"/>
    <w:rsid w:val="00FD4910"/>
    <w:rsid w:val="00FD52CA"/>
    <w:rsid w:val="00FE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0CC1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0F"/>
    <w:pPr>
      <w:spacing w:after="200"/>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lang w:val="x-none"/>
    </w:rPr>
  </w:style>
  <w:style w:type="character" w:customStyle="1" w:styleId="a4">
    <w:name w:val="Текст сноски Знак"/>
    <w:link w:val="a3"/>
    <w:uiPriority w:val="99"/>
    <w:semiHidden/>
    <w:locked/>
    <w:rsid w:val="009D5D52"/>
    <w:rPr>
      <w:rFonts w:cs="Times New Roman"/>
      <w:lang w:val="x-none" w:eastAsia="en-US"/>
    </w:rPr>
  </w:style>
  <w:style w:type="character" w:styleId="a5">
    <w:name w:val="footnote reference"/>
    <w:uiPriority w:val="99"/>
    <w:semiHidden/>
    <w:unhideWhenUsed/>
    <w:rsid w:val="009D5D52"/>
    <w:rPr>
      <w:rFonts w:cs="Times New Roman"/>
      <w:vertAlign w:val="superscript"/>
    </w:rPr>
  </w:style>
  <w:style w:type="paragraph" w:customStyle="1" w:styleId="1">
    <w:name w:val="Абзац списка1"/>
    <w:basedOn w:val="a"/>
    <w:uiPriority w:val="34"/>
    <w:qFormat/>
    <w:rsid w:val="009D5D52"/>
    <w:pPr>
      <w:spacing w:line="276" w:lineRule="auto"/>
      <w:ind w:left="720" w:firstLine="0"/>
      <w:contextualSpacing/>
      <w:jc w:val="left"/>
    </w:pPr>
    <w:rPr>
      <w:rFonts w:ascii="Times New Roman" w:hAnsi="Times New Roman"/>
      <w:sz w:val="24"/>
      <w:lang w:eastAsia="ru-RU"/>
    </w:rPr>
  </w:style>
  <w:style w:type="paragraph" w:styleId="a6">
    <w:name w:val="header"/>
    <w:basedOn w:val="a"/>
    <w:link w:val="a7"/>
    <w:uiPriority w:val="99"/>
    <w:unhideWhenUsed/>
    <w:rsid w:val="006B5784"/>
    <w:pPr>
      <w:tabs>
        <w:tab w:val="center" w:pos="4677"/>
        <w:tab w:val="right" w:pos="9355"/>
      </w:tabs>
    </w:pPr>
    <w:rPr>
      <w:lang w:val="x-none"/>
    </w:rPr>
  </w:style>
  <w:style w:type="character" w:customStyle="1" w:styleId="a7">
    <w:name w:val="Верхний колонтитул Знак"/>
    <w:link w:val="a6"/>
    <w:uiPriority w:val="99"/>
    <w:locked/>
    <w:rsid w:val="006B5784"/>
    <w:rPr>
      <w:rFonts w:cs="Times New Roman"/>
      <w:sz w:val="22"/>
      <w:szCs w:val="22"/>
      <w:lang w:val="x-none" w:eastAsia="en-US"/>
    </w:rPr>
  </w:style>
  <w:style w:type="paragraph" w:styleId="a8">
    <w:name w:val="footer"/>
    <w:basedOn w:val="a"/>
    <w:link w:val="a9"/>
    <w:unhideWhenUsed/>
    <w:rsid w:val="006B5784"/>
    <w:pPr>
      <w:tabs>
        <w:tab w:val="center" w:pos="4677"/>
        <w:tab w:val="right" w:pos="9355"/>
      </w:tabs>
    </w:pPr>
    <w:rPr>
      <w:lang w:val="x-none"/>
    </w:rPr>
  </w:style>
  <w:style w:type="character" w:customStyle="1" w:styleId="a9">
    <w:name w:val="Нижний колонтитул Знак"/>
    <w:link w:val="a8"/>
    <w:uiPriority w:val="99"/>
    <w:locked/>
    <w:rsid w:val="006B5784"/>
    <w:rPr>
      <w:rFonts w:cs="Times New Roman"/>
      <w:sz w:val="22"/>
      <w:szCs w:val="22"/>
      <w:lang w:val="x-none" w:eastAsia="en-US"/>
    </w:rPr>
  </w:style>
  <w:style w:type="character" w:styleId="aa">
    <w:name w:val="Hyperlink"/>
    <w:uiPriority w:val="99"/>
    <w:unhideWhenUsed/>
    <w:rsid w:val="002B3908"/>
    <w:rPr>
      <w:rFonts w:cs="Times New Roman"/>
      <w:color w:val="0000FF"/>
      <w:u w:val="single"/>
    </w:rPr>
  </w:style>
  <w:style w:type="character" w:styleId="ab">
    <w:name w:val="Strong"/>
    <w:uiPriority w:val="22"/>
    <w:qFormat/>
    <w:rsid w:val="002B3908"/>
    <w:rPr>
      <w:rFonts w:cs="Times New Roman"/>
      <w:b/>
      <w:bCs/>
    </w:rPr>
  </w:style>
  <w:style w:type="paragraph" w:styleId="ac">
    <w:name w:val="Balloon Text"/>
    <w:basedOn w:val="a"/>
    <w:link w:val="ad"/>
    <w:uiPriority w:val="99"/>
    <w:semiHidden/>
    <w:unhideWhenUsed/>
    <w:rsid w:val="008D1A3B"/>
    <w:pPr>
      <w:spacing w:after="0"/>
    </w:pPr>
    <w:rPr>
      <w:rFonts w:ascii="Tahoma" w:hAnsi="Tahoma"/>
      <w:sz w:val="16"/>
      <w:szCs w:val="16"/>
      <w:lang w:val="x-none"/>
    </w:rPr>
  </w:style>
  <w:style w:type="character" w:customStyle="1" w:styleId="ad">
    <w:name w:val="Текст выноски Знак"/>
    <w:link w:val="ac"/>
    <w:uiPriority w:val="99"/>
    <w:semiHidden/>
    <w:rsid w:val="008D1A3B"/>
    <w:rPr>
      <w:rFonts w:ascii="Tahoma" w:hAnsi="Tahoma" w:cs="Tahoma"/>
      <w:sz w:val="16"/>
      <w:szCs w:val="16"/>
      <w:lang w:eastAsia="en-US"/>
    </w:rPr>
  </w:style>
  <w:style w:type="table" w:styleId="ae">
    <w:name w:val="Table Grid"/>
    <w:basedOn w:val="a1"/>
    <w:uiPriority w:val="59"/>
    <w:rsid w:val="007F6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AA70E0"/>
    <w:rPr>
      <w:sz w:val="16"/>
      <w:szCs w:val="16"/>
    </w:rPr>
  </w:style>
  <w:style w:type="paragraph" w:styleId="af0">
    <w:name w:val="annotation text"/>
    <w:basedOn w:val="a"/>
    <w:link w:val="af1"/>
    <w:uiPriority w:val="99"/>
    <w:semiHidden/>
    <w:unhideWhenUsed/>
    <w:rsid w:val="00AA70E0"/>
    <w:rPr>
      <w:rFonts w:eastAsia="Calibri"/>
      <w:sz w:val="20"/>
      <w:szCs w:val="20"/>
    </w:rPr>
  </w:style>
  <w:style w:type="character" w:customStyle="1" w:styleId="af1">
    <w:name w:val="Текст примечания Знак"/>
    <w:link w:val="af0"/>
    <w:uiPriority w:val="99"/>
    <w:semiHidden/>
    <w:rsid w:val="00AA70E0"/>
    <w:rPr>
      <w:rFonts w:eastAsia="Calibri"/>
      <w:lang w:eastAsia="en-US"/>
    </w:rPr>
  </w:style>
  <w:style w:type="character" w:customStyle="1" w:styleId="ConsPlusNormal0">
    <w:name w:val="ConsPlusNormal Знак"/>
    <w:link w:val="ConsPlusNormal"/>
    <w:locked/>
    <w:rsid w:val="001055BE"/>
    <w:rPr>
      <w:rFonts w:ascii="Arial" w:hAnsi="Arial" w:cs="Arial"/>
      <w:lang w:eastAsia="en-US"/>
    </w:rPr>
  </w:style>
  <w:style w:type="character" w:styleId="af2">
    <w:name w:val="FollowedHyperlink"/>
    <w:uiPriority w:val="99"/>
    <w:semiHidden/>
    <w:unhideWhenUsed/>
    <w:rsid w:val="00265863"/>
    <w:rPr>
      <w:color w:val="954F72"/>
      <w:u w:val="single"/>
    </w:rPr>
  </w:style>
  <w:style w:type="paragraph" w:customStyle="1" w:styleId="10">
    <w:name w:val="Стиль1"/>
    <w:basedOn w:val="a"/>
    <w:rsid w:val="00631FF3"/>
    <w:pPr>
      <w:widowControl w:val="0"/>
      <w:suppressAutoHyphens/>
      <w:autoSpaceDE w:val="0"/>
      <w:autoSpaceDN w:val="0"/>
      <w:adjustRightInd w:val="0"/>
      <w:spacing w:after="0"/>
      <w:ind w:firstLine="709"/>
    </w:pPr>
    <w:rPr>
      <w:rFonts w:ascii="Times New Roman" w:hAnsi="Times New Roman"/>
      <w:sz w:val="28"/>
      <w:szCs w:val="28"/>
      <w:lang w:eastAsia="ru-RU"/>
    </w:rPr>
  </w:style>
  <w:style w:type="character" w:customStyle="1" w:styleId="fontstyle01">
    <w:name w:val="fontstyle01"/>
    <w:rsid w:val="004A3911"/>
    <w:rPr>
      <w:rFonts w:ascii="Roboto-Regular" w:hAnsi="Roboto-Regular" w:hint="default"/>
      <w:b w:val="0"/>
      <w:bCs w:val="0"/>
      <w:i w:val="0"/>
      <w:iCs w:val="0"/>
      <w:color w:val="1A1919"/>
      <w:sz w:val="22"/>
      <w:szCs w:val="22"/>
    </w:rPr>
  </w:style>
  <w:style w:type="paragraph" w:customStyle="1" w:styleId="Default">
    <w:name w:val="Default"/>
    <w:rsid w:val="00031E5A"/>
    <w:pPr>
      <w:autoSpaceDE w:val="0"/>
      <w:autoSpaceDN w:val="0"/>
      <w:adjustRightInd w:val="0"/>
    </w:pPr>
    <w:rPr>
      <w:rFonts w:ascii="Arial" w:eastAsia="Calibri" w:hAnsi="Arial" w:cs="Arial"/>
      <w:color w:val="000000"/>
      <w:sz w:val="24"/>
      <w:szCs w:val="24"/>
      <w:lang w:eastAsia="en-US"/>
    </w:rPr>
  </w:style>
  <w:style w:type="paragraph" w:styleId="af3">
    <w:name w:val="annotation subject"/>
    <w:basedOn w:val="af0"/>
    <w:next w:val="af0"/>
    <w:link w:val="af4"/>
    <w:uiPriority w:val="99"/>
    <w:semiHidden/>
    <w:unhideWhenUsed/>
    <w:rsid w:val="00E1128D"/>
    <w:rPr>
      <w:rFonts w:eastAsia="Times New Roman"/>
      <w:b/>
      <w:bCs/>
    </w:rPr>
  </w:style>
  <w:style w:type="character" w:customStyle="1" w:styleId="af4">
    <w:name w:val="Тема примечания Знак"/>
    <w:link w:val="af3"/>
    <w:uiPriority w:val="99"/>
    <w:semiHidden/>
    <w:rsid w:val="00E1128D"/>
    <w:rPr>
      <w:rFonts w:eastAsia="Calibri"/>
      <w:b/>
      <w:bCs/>
      <w:lang w:eastAsia="en-US"/>
    </w:rPr>
  </w:style>
  <w:style w:type="character" w:customStyle="1" w:styleId="apple-converted-space">
    <w:name w:val="apple-converted-space"/>
    <w:basedOn w:val="a0"/>
    <w:rsid w:val="00573A16"/>
  </w:style>
  <w:style w:type="character" w:customStyle="1" w:styleId="s10">
    <w:name w:val="s_10"/>
    <w:basedOn w:val="a0"/>
    <w:rsid w:val="00542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150">
      <w:bodyDiv w:val="1"/>
      <w:marLeft w:val="0"/>
      <w:marRight w:val="0"/>
      <w:marTop w:val="0"/>
      <w:marBottom w:val="0"/>
      <w:divBdr>
        <w:top w:val="none" w:sz="0" w:space="0" w:color="auto"/>
        <w:left w:val="none" w:sz="0" w:space="0" w:color="auto"/>
        <w:bottom w:val="none" w:sz="0" w:space="0" w:color="auto"/>
        <w:right w:val="none" w:sz="0" w:space="0" w:color="auto"/>
      </w:divBdr>
    </w:div>
    <w:div w:id="405690029">
      <w:bodyDiv w:val="1"/>
      <w:marLeft w:val="0"/>
      <w:marRight w:val="0"/>
      <w:marTop w:val="0"/>
      <w:marBottom w:val="0"/>
      <w:divBdr>
        <w:top w:val="none" w:sz="0" w:space="0" w:color="auto"/>
        <w:left w:val="none" w:sz="0" w:space="0" w:color="auto"/>
        <w:bottom w:val="none" w:sz="0" w:space="0" w:color="auto"/>
        <w:right w:val="none" w:sz="0" w:space="0" w:color="auto"/>
      </w:divBdr>
    </w:div>
    <w:div w:id="986208624">
      <w:bodyDiv w:val="1"/>
      <w:marLeft w:val="0"/>
      <w:marRight w:val="0"/>
      <w:marTop w:val="0"/>
      <w:marBottom w:val="0"/>
      <w:divBdr>
        <w:top w:val="none" w:sz="0" w:space="0" w:color="auto"/>
        <w:left w:val="none" w:sz="0" w:space="0" w:color="auto"/>
        <w:bottom w:val="none" w:sz="0" w:space="0" w:color="auto"/>
        <w:right w:val="none" w:sz="0" w:space="0" w:color="auto"/>
      </w:divBdr>
    </w:div>
    <w:div w:id="1652053861">
      <w:bodyDiv w:val="1"/>
      <w:marLeft w:val="0"/>
      <w:marRight w:val="0"/>
      <w:marTop w:val="0"/>
      <w:marBottom w:val="0"/>
      <w:divBdr>
        <w:top w:val="none" w:sz="0" w:space="0" w:color="auto"/>
        <w:left w:val="none" w:sz="0" w:space="0" w:color="auto"/>
        <w:bottom w:val="none" w:sz="0" w:space="0" w:color="auto"/>
        <w:right w:val="none" w:sz="0" w:space="0" w:color="auto"/>
      </w:divBdr>
    </w:div>
    <w:div w:id="18879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88A8-5EC0-4233-922B-2EA50141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3509</Words>
  <Characters>20005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КОНТРАКТ ХОЛОДНОГО ВОДОСНАБЖЕНИЯ И ВОДООТВЕДЕНИЯ</vt:lpstr>
    </vt:vector>
  </TitlesOfParts>
  <Company>JILKOMOFFICE</Company>
  <LinksUpToDate>false</LinksUpToDate>
  <CharactersWithSpaces>23468</CharactersWithSpaces>
  <SharedDoc>false</SharedDoc>
  <HLinks>
    <vt:vector size="6" baseType="variant">
      <vt:variant>
        <vt:i4>8060976</vt:i4>
      </vt:variant>
      <vt:variant>
        <vt:i4>0</vt:i4>
      </vt:variant>
      <vt:variant>
        <vt:i4>0</vt:i4>
      </vt:variant>
      <vt:variant>
        <vt:i4>5</vt:i4>
      </vt:variant>
      <vt:variant>
        <vt:lpwstr>http://www.jkhsakha.ru/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ХОЛОДНОГО ВОДОСНАБЖЕНИЯ И ВОДООТВЕДЕНИЯ</dc:title>
  <dc:creator>ryzhenkov</dc:creator>
  <cp:lastModifiedBy>Василий</cp:lastModifiedBy>
  <cp:revision>13</cp:revision>
  <cp:lastPrinted>2024-12-01T23:50:00Z</cp:lastPrinted>
  <dcterms:created xsi:type="dcterms:W3CDTF">2024-10-22T05:09:00Z</dcterms:created>
  <dcterms:modified xsi:type="dcterms:W3CDTF">2024-12-10T08:49:00Z</dcterms:modified>
</cp:coreProperties>
</file>